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0CB64F1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F4BBC">
        <w:rPr>
          <w:rFonts w:ascii="Calibri" w:eastAsia="Times New Roman" w:hAnsi="Calibri" w:cs="Calibri"/>
          <w:sz w:val="24"/>
          <w:szCs w:val="24"/>
          <w:lang w:eastAsia="pl-PL"/>
        </w:rPr>
        <w:t>10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039BD72F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1F4BBC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36DA2A9" w14:textId="77777777" w:rsidR="009875E9" w:rsidRPr="009875E9" w:rsidRDefault="009875E9" w:rsidP="009875E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32830212"/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0"/>
    <w:p w14:paraId="565E69C3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 xml:space="preserve">ZAWIADOMIENIE </w:t>
      </w:r>
    </w:p>
    <w:p w14:paraId="7F0C307B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>O UNIEWAŻNIENIU POSTĘPOWANIA</w:t>
      </w:r>
    </w:p>
    <w:p w14:paraId="11ACEC4D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1F20523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val="x-none"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 xml:space="preserve">Niniejszym zawiadamia się, że postępowanie o udzielenie zamówienia publicznego </w:t>
      </w:r>
    </w:p>
    <w:p w14:paraId="2CBBEE47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>na zadanie pn</w:t>
      </w:r>
      <w:r w:rsidRPr="001F4BBC">
        <w:rPr>
          <w:rFonts w:ascii="Garamond" w:eastAsia="Times New Roman" w:hAnsi="Garamond" w:cs="Times New Roman"/>
          <w:b/>
          <w:i/>
          <w:lang w:eastAsia="x-none"/>
        </w:rPr>
        <w:t xml:space="preserve">.: </w:t>
      </w:r>
    </w:p>
    <w:p w14:paraId="1707E9F0" w14:textId="77777777" w:rsidR="001F4BBC" w:rsidRPr="001F4BBC" w:rsidRDefault="001F4BBC" w:rsidP="001F4BBC">
      <w:pPr>
        <w:spacing w:after="120" w:line="240" w:lineRule="auto"/>
        <w:jc w:val="center"/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</w:pPr>
      <w:r w:rsidRPr="001F4BBC">
        <w:rPr>
          <w:rFonts w:ascii="Garamond" w:eastAsia="Times New Roman" w:hAnsi="Garamond" w:cs="Calibri"/>
          <w:b/>
          <w:sz w:val="24"/>
          <w:szCs w:val="24"/>
          <w:lang w:val="x-none" w:eastAsia="x-none"/>
        </w:rPr>
        <w:t>„</w:t>
      </w:r>
      <w:r w:rsidRPr="001F4BBC"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  <w:t>Wykonanie  dokumentacji  technicznej  modernizacji</w:t>
      </w:r>
    </w:p>
    <w:p w14:paraId="40B0D61C" w14:textId="4010335E" w:rsidR="001F4BBC" w:rsidRDefault="001F4BBC" w:rsidP="001F4BBC">
      <w:pPr>
        <w:spacing w:after="120" w:line="240" w:lineRule="auto"/>
        <w:jc w:val="center"/>
        <w:rPr>
          <w:rFonts w:ascii="Garamond" w:eastAsia="Times New Roman" w:hAnsi="Garamond" w:cs="Calibri"/>
          <w:b/>
          <w:sz w:val="24"/>
          <w:szCs w:val="24"/>
          <w:lang w:val="x-none" w:eastAsia="x-none"/>
        </w:rPr>
      </w:pPr>
      <w:r w:rsidRPr="001F4BBC"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  <w:t>przejść dla pieszych w Ozimku</w:t>
      </w:r>
      <w:r w:rsidRPr="001F4BBC">
        <w:rPr>
          <w:rFonts w:ascii="Garamond" w:eastAsia="Times New Roman" w:hAnsi="Garamond" w:cs="Calibri"/>
          <w:b/>
          <w:sz w:val="24"/>
          <w:szCs w:val="24"/>
          <w:lang w:val="x-none" w:eastAsia="x-none"/>
        </w:rPr>
        <w:t>”</w:t>
      </w:r>
    </w:p>
    <w:p w14:paraId="488F7B1C" w14:textId="77777777" w:rsidR="001F4BBC" w:rsidRPr="001F4BBC" w:rsidRDefault="001F4BBC" w:rsidP="001F4BBC">
      <w:pPr>
        <w:spacing w:after="120" w:line="240" w:lineRule="auto"/>
        <w:jc w:val="center"/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</w:pPr>
    </w:p>
    <w:p w14:paraId="5B12D27A" w14:textId="499B9DD9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zostało unieważnione z przyczyn określonych w art. 93 ust. 1 pkt. </w:t>
      </w:r>
      <w:r>
        <w:rPr>
          <w:rFonts w:ascii="Garamond" w:eastAsia="Times New Roman" w:hAnsi="Garamond" w:cs="Times New Roman"/>
          <w:b/>
          <w:i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  ustawy z dnia  29 stycznia 2004r. Prawo zamówień publicznych.</w:t>
      </w:r>
    </w:p>
    <w:p w14:paraId="7C217825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2B0B1DE0" w14:textId="026F4AB9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 xml:space="preserve">W postępowaniu </w:t>
      </w:r>
      <w:r>
        <w:rPr>
          <w:rFonts w:ascii="Garamond" w:eastAsia="Times New Roman" w:hAnsi="Garamond" w:cs="Times New Roman"/>
          <w:b/>
          <w:lang w:eastAsia="pl-PL"/>
        </w:rPr>
        <w:t>nie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złożon</w:t>
      </w:r>
      <w:r>
        <w:rPr>
          <w:rFonts w:ascii="Garamond" w:eastAsia="Times New Roman" w:hAnsi="Garamond" w:cs="Times New Roman"/>
          <w:b/>
          <w:lang w:eastAsia="pl-PL"/>
        </w:rPr>
        <w:t xml:space="preserve">o żadnej oferty niepodlegającej odrzuceniu. </w:t>
      </w:r>
    </w:p>
    <w:p w14:paraId="4ADC1CFD" w14:textId="77777777" w:rsid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6485ECB8" w14:textId="11783028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>W związku z powyższym Zamawiający w przypadku braku</w:t>
      </w:r>
      <w:r>
        <w:rPr>
          <w:rFonts w:ascii="Garamond" w:eastAsia="Times New Roman" w:hAnsi="Garamond" w:cs="Times New Roman"/>
          <w:b/>
          <w:lang w:eastAsia="pl-PL"/>
        </w:rPr>
        <w:t xml:space="preserve"> ofert niepodlegających odrzuceniu 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jest zobligowany do unieważnienia postępowania na podstawie art. 93 ust. 1 pkt 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ustawy Pzp.</w:t>
      </w:r>
    </w:p>
    <w:p w14:paraId="00D74097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3D13D56" w14:textId="76601845" w:rsidR="00BE2B00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5F900EBE" w14:textId="379DF782" w:rsidR="001E5A9E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 MROSŁAW WIESZOŁEK</w:t>
      </w:r>
    </w:p>
    <w:sectPr w:rsidR="001E5A9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74A0A" w14:textId="77777777" w:rsidR="005F22A2" w:rsidRDefault="005F22A2" w:rsidP="0038231F">
      <w:pPr>
        <w:spacing w:after="0" w:line="240" w:lineRule="auto"/>
      </w:pPr>
      <w:r>
        <w:separator/>
      </w:r>
    </w:p>
  </w:endnote>
  <w:endnote w:type="continuationSeparator" w:id="0">
    <w:p w14:paraId="2686B7E7" w14:textId="77777777" w:rsidR="005F22A2" w:rsidRDefault="005F22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095CE" w14:textId="77777777" w:rsidR="005F22A2" w:rsidRDefault="005F22A2" w:rsidP="0038231F">
      <w:pPr>
        <w:spacing w:after="0" w:line="240" w:lineRule="auto"/>
      </w:pPr>
      <w:r>
        <w:separator/>
      </w:r>
    </w:p>
  </w:footnote>
  <w:footnote w:type="continuationSeparator" w:id="0">
    <w:p w14:paraId="7A31B9DA" w14:textId="77777777" w:rsidR="005F22A2" w:rsidRDefault="005F22A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E5A9E"/>
    <w:rsid w:val="001F027E"/>
    <w:rsid w:val="001F4BBC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64911"/>
    <w:rsid w:val="005C39CA"/>
    <w:rsid w:val="005E176A"/>
    <w:rsid w:val="005E771A"/>
    <w:rsid w:val="005F22A2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875E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111B2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275A3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2020-05-25T08:11:00Z</cp:lastPrinted>
  <dcterms:created xsi:type="dcterms:W3CDTF">2020-08-10T05:59:00Z</dcterms:created>
  <dcterms:modified xsi:type="dcterms:W3CDTF">2020-08-10T05:59:00Z</dcterms:modified>
</cp:coreProperties>
</file>