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DB" w:rsidRPr="002162C8" w:rsidRDefault="009A1AC2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08660" cy="914400"/>
            <wp:effectExtent l="0" t="0" r="0" b="0"/>
            <wp:wrapSquare wrapText="right"/>
            <wp:docPr id="2" name="Obraz 2" descr="ftp://szewczyk_katarzyna@192.168.1.75/SEKRETARIAT/herb%20ozi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tp://szewczyk_katarzyna@192.168.1.75/SEKRETARIAT/herb%20ozim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DB">
        <w:rPr>
          <w:rFonts w:ascii="Bookman Old Style" w:hAnsi="Bookman Old Style" w:cs="Bookman Old Style"/>
          <w:sz w:val="20"/>
          <w:szCs w:val="20"/>
        </w:rPr>
        <w:t>Ośrodek Integracji i Pomocy Społecznej</w:t>
      </w:r>
      <w:r w:rsidR="004963DB" w:rsidRPr="002162C8">
        <w:rPr>
          <w:rFonts w:ascii="Bookman Old Style" w:hAnsi="Bookman Old Style" w:cs="Bookman Old Style"/>
          <w:sz w:val="20"/>
          <w:szCs w:val="20"/>
        </w:rPr>
        <w:br/>
        <w:t>siedziba: Urząd Gminy i Miasta w Ozimku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 w:rsidRPr="002162C8">
        <w:rPr>
          <w:rFonts w:ascii="Bookman Old Style" w:hAnsi="Bookman Old Style" w:cs="Bookman Old Style"/>
          <w:sz w:val="20"/>
          <w:szCs w:val="20"/>
        </w:rPr>
        <w:t>46 – 040 Ozimek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Ul. ks. Jana Dzierżona 4B</w:t>
      </w:r>
    </w:p>
    <w:p w:rsidR="004963DB" w:rsidRPr="002162C8" w:rsidRDefault="00482CCC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hyperlink r:id="rId6" w:history="1">
        <w:r w:rsidR="004963DB" w:rsidRPr="002162C8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www.ozimek.pl</w:t>
        </w:r>
      </w:hyperlink>
    </w:p>
    <w:p w:rsidR="004963DB" w:rsidRPr="003B1F69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r w:rsidRPr="003B1F69">
        <w:rPr>
          <w:rFonts w:ascii="Bookman Old Style" w:hAnsi="Bookman Old Style" w:cs="Bookman Old Style"/>
          <w:sz w:val="20"/>
          <w:szCs w:val="20"/>
          <w:lang w:val="en-US"/>
        </w:rPr>
        <w:t xml:space="preserve">e – mail: </w:t>
      </w:r>
      <w:r>
        <w:rPr>
          <w:rFonts w:ascii="Bookman Old Style" w:hAnsi="Bookman Old Style" w:cs="Bookman Old Style"/>
          <w:sz w:val="20"/>
          <w:szCs w:val="20"/>
          <w:u w:val="single"/>
          <w:lang w:val="en-US"/>
        </w:rPr>
        <w:t>oiips</w:t>
      </w:r>
      <w:hyperlink r:id="rId7" w:history="1">
        <w:r w:rsidRPr="003B1F69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@ugim.ozimek.pl</w:t>
        </w:r>
      </w:hyperlink>
    </w:p>
    <w:p w:rsidR="004963DB" w:rsidRDefault="004963DB" w:rsidP="001715B3">
      <w:pPr>
        <w:pStyle w:val="Tekstpodstawowy"/>
        <w:spacing w:after="0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tel. (+48)77/46-22-877 fax.(+48)77/46-51-314</w:t>
      </w:r>
    </w:p>
    <w:p w:rsidR="004963DB" w:rsidRDefault="004963DB" w:rsidP="001715B3">
      <w:pPr>
        <w:pStyle w:val="Tekstpodstawowy"/>
        <w:spacing w:after="0"/>
        <w:jc w:val="right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---------------------------------------------------------------------------------</w:t>
      </w:r>
    </w:p>
    <w:p w:rsidR="004963DB" w:rsidRPr="00E4720A" w:rsidRDefault="00E4720A" w:rsidP="00E4720A">
      <w:pPr>
        <w:spacing w:before="100" w:beforeAutospacing="1" w:after="24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E4720A">
        <w:rPr>
          <w:rFonts w:ascii="Times New Roman" w:hAnsi="Times New Roman" w:cs="Times New Roman"/>
          <w:bCs/>
          <w:sz w:val="24"/>
          <w:szCs w:val="24"/>
          <w:lang w:eastAsia="pl-PL"/>
        </w:rPr>
        <w:t>Ozimek, dnia 06.12.2017r.</w:t>
      </w:r>
    </w:p>
    <w:p w:rsidR="00E4720A" w:rsidRDefault="00E4720A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4720A" w:rsidRDefault="00E4720A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4720A" w:rsidRPr="00E4720A" w:rsidRDefault="00E4720A" w:rsidP="00482CCC">
      <w:pPr>
        <w:spacing w:after="0" w:line="240" w:lineRule="auto"/>
        <w:jc w:val="center"/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</w:pPr>
      <w:r w:rsidRPr="00E4720A"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  <w:t xml:space="preserve">ZMIANA </w:t>
      </w:r>
      <w:r w:rsidR="00482CCC"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  <w:t>OGŁOSZENIA O ZAMÓWIENIU</w:t>
      </w:r>
    </w:p>
    <w:p w:rsidR="00E4720A" w:rsidRPr="00E4720A" w:rsidRDefault="00E4720A" w:rsidP="00E4720A">
      <w:pPr>
        <w:spacing w:after="0" w:line="240" w:lineRule="auto"/>
        <w:rPr>
          <w:rFonts w:ascii="Book Antiqua" w:eastAsia="Times New Roman" w:hAnsi="Book Antiqua" w:cs="Century Gothic"/>
          <w:b/>
          <w:bCs/>
          <w:i/>
          <w:iCs/>
          <w:sz w:val="24"/>
          <w:szCs w:val="24"/>
          <w:lang w:eastAsia="pl-PL"/>
        </w:rPr>
      </w:pPr>
    </w:p>
    <w:p w:rsidR="00E4720A" w:rsidRPr="00E4720A" w:rsidRDefault="00482CCC" w:rsidP="00E4720A">
      <w:pPr>
        <w:spacing w:after="0" w:line="240" w:lineRule="auto"/>
        <w:ind w:firstLine="708"/>
        <w:jc w:val="both"/>
        <w:rPr>
          <w:rFonts w:eastAsia="Times New Roman" w:cs="Georgia"/>
          <w:lang w:eastAsia="pl-PL"/>
        </w:rPr>
      </w:pPr>
      <w:r>
        <w:rPr>
          <w:rFonts w:eastAsia="Times New Roman" w:cs="Georgia"/>
          <w:lang w:eastAsia="pl-PL"/>
        </w:rPr>
        <w:t xml:space="preserve">W związku ze zmianą treści SIWZ </w:t>
      </w:r>
      <w:r w:rsidR="00E4720A" w:rsidRPr="00E4720A">
        <w:rPr>
          <w:rFonts w:eastAsia="Times New Roman" w:cs="Georgia"/>
          <w:lang w:eastAsia="pl-PL"/>
        </w:rPr>
        <w:t>zawiadamia si</w:t>
      </w:r>
      <w:r>
        <w:rPr>
          <w:rFonts w:eastAsia="Times New Roman" w:cs="Georgia"/>
          <w:lang w:eastAsia="pl-PL"/>
        </w:rPr>
        <w:t xml:space="preserve">ę o dokonaniu zmiany treści ogłoszenia o zamówieniu </w:t>
      </w:r>
      <w:r w:rsidR="00E4720A" w:rsidRPr="00E4720A">
        <w:rPr>
          <w:rFonts w:eastAsia="Times New Roman" w:cs="Georgia"/>
          <w:lang w:eastAsia="pl-PL"/>
        </w:rPr>
        <w:t xml:space="preserve"> na zadanie pn: </w:t>
      </w:r>
    </w:p>
    <w:p w:rsidR="00E4720A" w:rsidRPr="00E4720A" w:rsidRDefault="00E4720A" w:rsidP="00E4720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E4720A">
        <w:rPr>
          <w:rFonts w:ascii="Garamond" w:eastAsia="Times New Roman" w:hAnsi="Garamond" w:cs="Times New Roman"/>
          <w:b/>
          <w:sz w:val="24"/>
          <w:szCs w:val="24"/>
          <w:lang w:eastAsia="pl-PL"/>
        </w:rPr>
        <w:t>„Świadczenie usług opiekuńczych i specjalistycznych usług opiekuńczych na rzecz uprawnionych mieszkańców Gminy Ozimek”</w:t>
      </w:r>
    </w:p>
    <w:p w:rsidR="00E4720A" w:rsidRPr="00E4720A" w:rsidRDefault="00E4720A" w:rsidP="00E4720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482CCC" w:rsidRPr="00482CCC" w:rsidRDefault="00E4720A" w:rsidP="00482CCC">
      <w:pPr>
        <w:spacing w:after="0" w:line="240" w:lineRule="auto"/>
        <w:jc w:val="both"/>
        <w:rPr>
          <w:rFonts w:eastAsia="Times New Roman" w:cs="Georgia"/>
          <w:b/>
          <w:u w:val="single"/>
          <w:lang w:eastAsia="pl-PL"/>
        </w:rPr>
      </w:pPr>
      <w:r w:rsidRPr="00E4720A">
        <w:rPr>
          <w:rFonts w:eastAsia="Times New Roman" w:cs="Georgia"/>
          <w:b/>
          <w:u w:val="single"/>
          <w:lang w:eastAsia="pl-PL"/>
        </w:rPr>
        <w:t>Zmianie ulega</w:t>
      </w:r>
      <w:r w:rsidR="00482CCC">
        <w:rPr>
          <w:rFonts w:eastAsia="Times New Roman" w:cs="Georgia"/>
          <w:b/>
          <w:u w:val="single"/>
          <w:lang w:eastAsia="pl-PL"/>
        </w:rPr>
        <w:t>ją</w:t>
      </w:r>
      <w:r w:rsidRPr="00E4720A">
        <w:rPr>
          <w:rFonts w:eastAsia="Times New Roman" w:cs="Georgia"/>
          <w:b/>
          <w:u w:val="single"/>
          <w:lang w:eastAsia="pl-PL"/>
        </w:rPr>
        <w:t>:</w:t>
      </w:r>
      <w:r w:rsidR="00482CCC">
        <w:rPr>
          <w:rFonts w:eastAsia="Times New Roman" w:cs="Georgia"/>
          <w:b/>
          <w:u w:val="single"/>
          <w:lang w:eastAsia="pl-PL"/>
        </w:rPr>
        <w:t xml:space="preserve"> </w:t>
      </w:r>
      <w:r w:rsidR="00482CCC"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WARUNKI UDZIAŁU W POSTĘPOWANIU ORAZ OPIS SPOSOBU DOKONYWANIA OCENY SPEŁNIANIA TYCH WARUNKÓW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Cs/>
          <w:lang w:val="en-GB" w:eastAsia="pl-PL"/>
        </w:rPr>
      </w:pP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Cs/>
          <w:lang w:val="en-GB" w:eastAsia="pl-PL"/>
        </w:rPr>
      </w:pPr>
      <w:r w:rsidRPr="00E4720A">
        <w:rPr>
          <w:rFonts w:eastAsia="Times New Roman" w:cs="Times New Roman"/>
          <w:b/>
          <w:bCs/>
          <w:iCs/>
          <w:lang w:val="en-GB" w:eastAsia="pl-PL"/>
        </w:rPr>
        <w:t>JEST:</w:t>
      </w:r>
    </w:p>
    <w:p w:rsidR="00482CCC" w:rsidRPr="00C63A1B" w:rsidRDefault="00482CCC" w:rsidP="00482C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O udzielenie zamówienia mogą ubiegać się Wykonawcy, którzy:</w:t>
      </w:r>
    </w:p>
    <w:p w:rsidR="00482CCC" w:rsidRPr="00C63A1B" w:rsidRDefault="00482CCC" w:rsidP="00482CCC">
      <w:pPr>
        <w:numPr>
          <w:ilvl w:val="0"/>
          <w:numId w:val="31"/>
        </w:numPr>
        <w:spacing w:before="100" w:beforeAutospacing="1" w:after="100" w:afterAutospacing="1" w:line="240" w:lineRule="auto"/>
        <w:ind w:left="1134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nie podlegają wykluczeniu zgodnie z art. 24 ust 1 Pzp, </w:t>
      </w:r>
    </w:p>
    <w:p w:rsidR="00482CCC" w:rsidRPr="00C63A1B" w:rsidRDefault="00482CCC" w:rsidP="00482CCC">
      <w:pPr>
        <w:numPr>
          <w:ilvl w:val="0"/>
          <w:numId w:val="31"/>
        </w:numPr>
        <w:spacing w:before="100" w:beforeAutospacing="1" w:after="100" w:afterAutospacing="1" w:line="240" w:lineRule="auto"/>
        <w:ind w:left="1134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spełniają warunki udziału w postępowaniu.</w:t>
      </w:r>
    </w:p>
    <w:p w:rsidR="00482CCC" w:rsidRPr="00C63A1B" w:rsidRDefault="00482CCC" w:rsidP="00482C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Warunki udziału w postępowaniu:</w:t>
      </w:r>
    </w:p>
    <w:p w:rsidR="00482CCC" w:rsidRPr="00C63A1B" w:rsidRDefault="00482CCC" w:rsidP="00482CCC">
      <w:pPr>
        <w:numPr>
          <w:ilvl w:val="0"/>
          <w:numId w:val="27"/>
        </w:numPr>
        <w:spacing w:before="100" w:beforeAutospacing="1" w:after="100" w:afterAutospacing="1" w:line="240" w:lineRule="auto"/>
        <w:ind w:left="1134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kompetencje lub uprawnienia do prowadzenia określonej działalności zawodowej, o ile wynika to z odrębnych przepisów: </w:t>
      </w:r>
      <w:r w:rsidRPr="00C63A1B">
        <w:rPr>
          <w:rFonts w:ascii="Garamond" w:hAnsi="Garamond" w:cs="Times New Roman"/>
          <w:bCs/>
          <w:i/>
          <w:sz w:val="24"/>
          <w:szCs w:val="24"/>
          <w:lang w:eastAsia="pl-PL"/>
        </w:rPr>
        <w:t>Zamawiający nie określił warunku w tym zakresie.</w:t>
      </w:r>
    </w:p>
    <w:p w:rsidR="00482CCC" w:rsidRPr="00C63A1B" w:rsidRDefault="00482CCC" w:rsidP="00482CCC">
      <w:pPr>
        <w:numPr>
          <w:ilvl w:val="0"/>
          <w:numId w:val="27"/>
        </w:numPr>
        <w:spacing w:before="100" w:beforeAutospacing="1" w:after="100" w:afterAutospacing="1" w:line="240" w:lineRule="auto"/>
        <w:ind w:left="1134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sytuacja ekonomiczna lub finansowa:</w:t>
      </w:r>
    </w:p>
    <w:p w:rsidR="00482CCC" w:rsidRPr="00C63A1B" w:rsidRDefault="00482CCC" w:rsidP="00482CCC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Warunek będzie spełniony, jeżeli wykonawca jest ubezpieczony od odpowiedzialności cywilnej w zakresie prowadzonej działalności związanej z przedmiotem zamówienia, na sumę ubezpieczenia (sumę gwarancyjną) nie mniejszą niż 500.000,00 zł. </w:t>
      </w:r>
    </w:p>
    <w:p w:rsidR="00482CCC" w:rsidRPr="00C63A1B" w:rsidRDefault="00482CCC" w:rsidP="00482CCC">
      <w:pPr>
        <w:numPr>
          <w:ilvl w:val="0"/>
          <w:numId w:val="27"/>
        </w:numPr>
        <w:spacing w:before="100" w:beforeAutospacing="1" w:after="100" w:afterAutospacing="1" w:line="240" w:lineRule="auto"/>
        <w:ind w:left="993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zdolność techniczna lub zawodowa:</w:t>
      </w:r>
    </w:p>
    <w:p w:rsidR="00482CCC" w:rsidRPr="00C63A1B" w:rsidRDefault="00482CCC" w:rsidP="00482CCC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Warunek będzie spełniony, jeżeli wykonawca w okresie ostatnich 3 lat przed upływem terminu składania ofert, a jeżeli okres prowadzenie działalności jest krótszy - w tym okresie wykonał lub wykonuje: </w:t>
      </w:r>
    </w:p>
    <w:p w:rsidR="00482CCC" w:rsidRPr="00C63A1B" w:rsidRDefault="00482CCC" w:rsidP="00482CCC">
      <w:pPr>
        <w:numPr>
          <w:ilvl w:val="0"/>
          <w:numId w:val="28"/>
        </w:numPr>
        <w:spacing w:before="100" w:beforeAutospacing="1" w:after="100" w:afterAutospacing="1" w:line="240" w:lineRule="auto"/>
        <w:ind w:left="993"/>
        <w:jc w:val="both"/>
        <w:rPr>
          <w:rFonts w:ascii="Garamond" w:hAnsi="Garamond" w:cs="Times New Roman"/>
          <w:b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>co najmniej trzy odrębne, tj. zrealizowane lub realizowane na podstawie oddzielnych umów usługi opiekuńcze obejmujące w szczególności opiekę nad osobami starszymi, ciężko i przewlekle chorymi lub niepełnosprawnymi, każda o wartości co najmniej 400.000,00 złotych brutto.</w:t>
      </w:r>
    </w:p>
    <w:p w:rsidR="00482CCC" w:rsidRPr="00C63A1B" w:rsidRDefault="00482CCC" w:rsidP="00482CCC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Warunek będzie spełniony, jeżeli wykonawca dysponuje podanymi poniżej osobami, które będą realizować zamówienie: </w:t>
      </w:r>
    </w:p>
    <w:p w:rsidR="00482CCC" w:rsidRPr="00C63A1B" w:rsidRDefault="00482CCC" w:rsidP="00482CCC">
      <w:pPr>
        <w:numPr>
          <w:ilvl w:val="0"/>
          <w:numId w:val="30"/>
        </w:numPr>
        <w:spacing w:before="100" w:beforeAutospacing="1" w:after="100" w:afterAutospacing="1" w:line="240" w:lineRule="auto"/>
        <w:ind w:left="993"/>
        <w:jc w:val="both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lastRenderedPageBreak/>
        <w:t>Co najmniej jedną osobą posiadającą specjalistyczne przygotowanie zawodowe w zakresie prowadzenia specjalistycznych usług opiekuńczych</w:t>
      </w:r>
    </w:p>
    <w:p w:rsidR="00482CCC" w:rsidRPr="00C63A1B" w:rsidRDefault="00482CCC" w:rsidP="00482CCC">
      <w:pPr>
        <w:numPr>
          <w:ilvl w:val="0"/>
          <w:numId w:val="30"/>
        </w:numPr>
        <w:spacing w:before="100" w:beforeAutospacing="1" w:after="100" w:afterAutospacing="1" w:line="240" w:lineRule="auto"/>
        <w:ind w:left="993"/>
        <w:jc w:val="both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przynajmniej 30 opiekunkami, które posiadają co najmniej roczne doświadczenie w świadczeniu usług opiekuńczych na rzecz osób starszych, ciężko i przewlekle chorych lub niepełnosprawnych oraz posiadają udokumentowane przeszkolenie/kurs w zakresie usług opiekuńczych </w:t>
      </w:r>
    </w:p>
    <w:p w:rsidR="00E4720A" w:rsidRDefault="00E4720A" w:rsidP="00E4720A">
      <w:pPr>
        <w:spacing w:after="0" w:line="240" w:lineRule="auto"/>
        <w:rPr>
          <w:rFonts w:eastAsia="Times New Roman" w:cs="Times New Roman"/>
          <w:b/>
          <w:bCs/>
          <w:i/>
          <w:iCs/>
          <w:lang w:eastAsia="pl-PL"/>
        </w:rPr>
      </w:pP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/>
          <w:iCs/>
          <w:lang w:eastAsia="pl-PL"/>
        </w:rPr>
      </w:pPr>
      <w:r w:rsidRPr="00E4720A">
        <w:rPr>
          <w:rFonts w:eastAsia="Times New Roman" w:cs="Times New Roman"/>
          <w:b/>
          <w:bCs/>
          <w:i/>
          <w:iCs/>
          <w:lang w:eastAsia="pl-PL"/>
        </w:rPr>
        <w:t>POWINNO BYĆ:</w:t>
      </w:r>
    </w:p>
    <w:p w:rsidR="00482CCC" w:rsidRPr="00C63A1B" w:rsidRDefault="00482CCC" w:rsidP="00482C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O udzielenie zamówienia mogą ubiegać się Wykonawcy, którzy:</w:t>
      </w:r>
    </w:p>
    <w:p w:rsidR="00482CCC" w:rsidRPr="00C63A1B" w:rsidRDefault="00482CCC" w:rsidP="00482CCC">
      <w:pPr>
        <w:numPr>
          <w:ilvl w:val="0"/>
          <w:numId w:val="45"/>
        </w:numPr>
        <w:spacing w:before="100" w:beforeAutospacing="1" w:after="100" w:afterAutospacing="1" w:line="240" w:lineRule="auto"/>
        <w:ind w:left="993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nie podlegają wykluczeniu zgodnie z art. 24 ust 1 Pzp, </w:t>
      </w:r>
    </w:p>
    <w:p w:rsidR="00482CCC" w:rsidRPr="00C63A1B" w:rsidRDefault="00482CCC" w:rsidP="00482CCC">
      <w:pPr>
        <w:numPr>
          <w:ilvl w:val="0"/>
          <w:numId w:val="45"/>
        </w:numPr>
        <w:spacing w:before="100" w:beforeAutospacing="1" w:after="100" w:afterAutospacing="1" w:line="240" w:lineRule="auto"/>
        <w:ind w:left="993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spełniają warunki udziału w postępowaniu.</w:t>
      </w:r>
    </w:p>
    <w:p w:rsidR="00482CCC" w:rsidRPr="00C63A1B" w:rsidRDefault="00482CCC" w:rsidP="00482C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Warunki udziału w postępowaniu:</w:t>
      </w:r>
    </w:p>
    <w:p w:rsidR="00482CCC" w:rsidRPr="00C63A1B" w:rsidRDefault="00482CCC" w:rsidP="00482CCC">
      <w:pPr>
        <w:numPr>
          <w:ilvl w:val="0"/>
          <w:numId w:val="46"/>
        </w:numPr>
        <w:spacing w:before="100" w:beforeAutospacing="1" w:after="100" w:afterAutospacing="1" w:line="240" w:lineRule="auto"/>
        <w:ind w:left="851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kompetencje lub uprawnienia do prowadzenia określonej działalności zawodowej, o ile wynika to z odrębnych przepisów: </w:t>
      </w:r>
      <w:r w:rsidRPr="00C63A1B">
        <w:rPr>
          <w:rFonts w:ascii="Garamond" w:hAnsi="Garamond" w:cs="Times New Roman"/>
          <w:bCs/>
          <w:i/>
          <w:sz w:val="24"/>
          <w:szCs w:val="24"/>
          <w:lang w:eastAsia="pl-PL"/>
        </w:rPr>
        <w:t>Zamawiający nie określił warunku w tym zakresie.</w:t>
      </w:r>
    </w:p>
    <w:p w:rsidR="00482CCC" w:rsidRPr="00C63A1B" w:rsidRDefault="00482CCC" w:rsidP="00482CCC">
      <w:pPr>
        <w:numPr>
          <w:ilvl w:val="0"/>
          <w:numId w:val="46"/>
        </w:numPr>
        <w:spacing w:before="100" w:beforeAutospacing="1" w:after="100" w:afterAutospacing="1" w:line="240" w:lineRule="auto"/>
        <w:ind w:left="851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sytuacja ekonomiczna lub finansowa:</w:t>
      </w:r>
    </w:p>
    <w:p w:rsidR="00482CCC" w:rsidRPr="00C63A1B" w:rsidRDefault="00482CCC" w:rsidP="00482CCC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>Warunek będzie spełniony, jeżeli wykonawca jest ubezpieczony od odpowiedzialności cywilnej w zakresie prowadzonej działalności związanej z przedmiotem zamówienia, na sumę ubezpieczenia (sumę</w:t>
      </w:r>
      <w:r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 gwarancyjną) nie mniejszą niż 2</w:t>
      </w: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00.000,00 zł. </w:t>
      </w:r>
    </w:p>
    <w:p w:rsidR="00482CCC" w:rsidRPr="00C63A1B" w:rsidRDefault="00482CCC" w:rsidP="00482CCC">
      <w:pPr>
        <w:numPr>
          <w:ilvl w:val="0"/>
          <w:numId w:val="46"/>
        </w:numPr>
        <w:spacing w:before="100" w:beforeAutospacing="1" w:after="100" w:afterAutospacing="1" w:line="240" w:lineRule="auto"/>
        <w:ind w:left="851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zdolność techniczna lub zawodowa:</w:t>
      </w:r>
    </w:p>
    <w:p w:rsidR="00482CCC" w:rsidRPr="00C63A1B" w:rsidRDefault="00482CCC" w:rsidP="00482CCC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Warunek będzie spełniony, jeżeli wykonawca w okresie ostatnich 3 lat przed upływem terminu składania ofert, a jeżeli okres prowadzenie działalności jest krótszy - w tym okresie wykonał lub wykonuje: </w:t>
      </w:r>
    </w:p>
    <w:p w:rsidR="00482CCC" w:rsidRPr="00C63A1B" w:rsidRDefault="00482CCC" w:rsidP="00482CCC">
      <w:pPr>
        <w:numPr>
          <w:ilvl w:val="0"/>
          <w:numId w:val="47"/>
        </w:numPr>
        <w:spacing w:before="100" w:beforeAutospacing="1" w:after="100" w:afterAutospacing="1" w:line="240" w:lineRule="auto"/>
        <w:ind w:left="851"/>
        <w:jc w:val="both"/>
        <w:rPr>
          <w:rFonts w:ascii="Garamond" w:hAnsi="Garamond" w:cs="Times New Roman"/>
          <w:b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>co najmniej trzy odrębne, tj. zrealizowane lub realizowane na podstawie oddzielnych umów usługi opiekuńcze obejmujące w szczególności opiekę nad osobami starszymi, ciężko i przewlekle chorymi lub niepełnosprawnymi, każda o wartości co najmniej 400.000,00 złotych brutto.</w:t>
      </w:r>
    </w:p>
    <w:p w:rsidR="00482CCC" w:rsidRPr="00C63A1B" w:rsidRDefault="00482CCC" w:rsidP="00482CCC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Warunek będzie spełniony, jeżeli wykonawca dysponuje podanymi poniżej osobami, które będą realizować zamówienie: </w:t>
      </w:r>
      <w:bookmarkStart w:id="0" w:name="_GoBack"/>
      <w:bookmarkEnd w:id="0"/>
    </w:p>
    <w:p w:rsidR="00482CCC" w:rsidRPr="00C63A1B" w:rsidRDefault="00482CCC" w:rsidP="00482CCC">
      <w:pPr>
        <w:numPr>
          <w:ilvl w:val="0"/>
          <w:numId w:val="48"/>
        </w:numPr>
        <w:spacing w:before="100" w:beforeAutospacing="1" w:after="100" w:afterAutospacing="1" w:line="240" w:lineRule="auto"/>
        <w:ind w:left="851"/>
        <w:jc w:val="both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>Co najmniej jedną osobą posiadającą specjalistyczne przygotowanie zawodowe w zakresie prowadzenia specjalistycznych usług opiekuńczych</w:t>
      </w:r>
    </w:p>
    <w:p w:rsidR="00482CCC" w:rsidRPr="00C63A1B" w:rsidRDefault="00482CCC" w:rsidP="00482CCC">
      <w:pPr>
        <w:numPr>
          <w:ilvl w:val="0"/>
          <w:numId w:val="48"/>
        </w:numPr>
        <w:spacing w:before="100" w:beforeAutospacing="1" w:after="100" w:afterAutospacing="1" w:line="240" w:lineRule="auto"/>
        <w:ind w:left="851"/>
        <w:jc w:val="both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przynajmniej 30 opiekunkami, które posiadają co najmniej roczne doświadczenie w świadczeniu usług opiekuńczych na rzecz osób starszych, ciężko i przewlekle chorych lub niepełnosprawnych oraz posiadają udokumentowane przeszkolenie/kurs w zakresie usług opiekuńczych 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963DB" w:rsidRDefault="004963DB" w:rsidP="00774260">
      <w:pPr>
        <w:spacing w:after="0" w:line="240" w:lineRule="auto"/>
        <w:jc w:val="right"/>
      </w:pPr>
      <w:r>
        <w:t>DYREKTOR OŚRODKA INTEGRACJI</w:t>
      </w:r>
    </w:p>
    <w:p w:rsidR="004963DB" w:rsidRDefault="004963DB" w:rsidP="00774260">
      <w:pPr>
        <w:spacing w:after="0" w:line="240" w:lineRule="auto"/>
        <w:jc w:val="right"/>
      </w:pPr>
      <w:r>
        <w:t xml:space="preserve"> I POMOCY SPOŁECZNEJ</w:t>
      </w:r>
    </w:p>
    <w:p w:rsidR="004963DB" w:rsidRPr="00305F5F" w:rsidRDefault="004963DB" w:rsidP="00774260">
      <w:pPr>
        <w:spacing w:before="100" w:beforeAutospacing="1" w:after="240" w:line="240" w:lineRule="auto"/>
        <w:jc w:val="right"/>
      </w:pPr>
      <w:r>
        <w:t>BARBARA KATOLIK</w:t>
      </w:r>
    </w:p>
    <w:sectPr w:rsidR="004963DB" w:rsidRPr="00305F5F" w:rsidSect="00DD0F8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22B"/>
    <w:multiLevelType w:val="hybridMultilevel"/>
    <w:tmpl w:val="C2D884B4"/>
    <w:lvl w:ilvl="0" w:tplc="002008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14A2D66"/>
    <w:multiLevelType w:val="multilevel"/>
    <w:tmpl w:val="C3E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6C79AB"/>
    <w:multiLevelType w:val="multilevel"/>
    <w:tmpl w:val="D500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5BD5521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087F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6316"/>
    <w:multiLevelType w:val="hybridMultilevel"/>
    <w:tmpl w:val="C5F04536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B3F8DA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 w15:restartNumberingAfterBreak="0">
    <w:nsid w:val="09E83156"/>
    <w:multiLevelType w:val="multilevel"/>
    <w:tmpl w:val="D98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0C7599D"/>
    <w:multiLevelType w:val="multilevel"/>
    <w:tmpl w:val="54D6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0A5FD4"/>
    <w:multiLevelType w:val="hybridMultilevel"/>
    <w:tmpl w:val="76D65DC0"/>
    <w:lvl w:ilvl="0" w:tplc="71B6C47E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754D29"/>
    <w:multiLevelType w:val="hybridMultilevel"/>
    <w:tmpl w:val="B8F2C594"/>
    <w:lvl w:ilvl="0" w:tplc="F11C6B18">
      <w:start w:val="4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5D7ABA"/>
    <w:multiLevelType w:val="multilevel"/>
    <w:tmpl w:val="FE5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69503D"/>
    <w:multiLevelType w:val="hybridMultilevel"/>
    <w:tmpl w:val="F7C4C23E"/>
    <w:lvl w:ilvl="0" w:tplc="547A231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22FFE"/>
    <w:multiLevelType w:val="multilevel"/>
    <w:tmpl w:val="D57A41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CC6090"/>
    <w:multiLevelType w:val="multilevel"/>
    <w:tmpl w:val="6E34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28ED597D"/>
    <w:multiLevelType w:val="hybridMultilevel"/>
    <w:tmpl w:val="F2D430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42F0"/>
    <w:multiLevelType w:val="multilevel"/>
    <w:tmpl w:val="821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18" w15:restartNumberingAfterBreak="0">
    <w:nsid w:val="2D8D31F0"/>
    <w:multiLevelType w:val="multilevel"/>
    <w:tmpl w:val="053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50740D"/>
    <w:multiLevelType w:val="multilevel"/>
    <w:tmpl w:val="DA06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377A79FE"/>
    <w:multiLevelType w:val="multilevel"/>
    <w:tmpl w:val="AEDA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48682B"/>
    <w:multiLevelType w:val="multilevel"/>
    <w:tmpl w:val="1A5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3C8509E5"/>
    <w:multiLevelType w:val="hybridMultilevel"/>
    <w:tmpl w:val="6C5803B4"/>
    <w:lvl w:ilvl="0" w:tplc="911C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4519D1"/>
    <w:multiLevelType w:val="multilevel"/>
    <w:tmpl w:val="207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4042D2"/>
    <w:multiLevelType w:val="hybridMultilevel"/>
    <w:tmpl w:val="BEDA686C"/>
    <w:lvl w:ilvl="0" w:tplc="53CE5F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562333"/>
    <w:multiLevelType w:val="hybridMultilevel"/>
    <w:tmpl w:val="38F2FD9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AEA25A9"/>
    <w:multiLevelType w:val="hybridMultilevel"/>
    <w:tmpl w:val="D78CA982"/>
    <w:lvl w:ilvl="0" w:tplc="EFDA2F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E21B69"/>
    <w:multiLevelType w:val="hybridMultilevel"/>
    <w:tmpl w:val="DA3CB52E"/>
    <w:lvl w:ilvl="0" w:tplc="66AEB1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0964B09"/>
    <w:multiLevelType w:val="multilevel"/>
    <w:tmpl w:val="B84012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E1502C"/>
    <w:multiLevelType w:val="hybridMultilevel"/>
    <w:tmpl w:val="C2D884B4"/>
    <w:lvl w:ilvl="0" w:tplc="002008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9CF3274"/>
    <w:multiLevelType w:val="hybridMultilevel"/>
    <w:tmpl w:val="A134E5F2"/>
    <w:lvl w:ilvl="0" w:tplc="012A1E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FD17BB"/>
    <w:multiLevelType w:val="hybridMultilevel"/>
    <w:tmpl w:val="03B80D8C"/>
    <w:lvl w:ilvl="0" w:tplc="2140D9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230B98"/>
    <w:multiLevelType w:val="hybridMultilevel"/>
    <w:tmpl w:val="DA3CB52E"/>
    <w:lvl w:ilvl="0" w:tplc="66AEB1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E633BAF"/>
    <w:multiLevelType w:val="hybridMultilevel"/>
    <w:tmpl w:val="3B58FF4E"/>
    <w:lvl w:ilvl="0" w:tplc="628C33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2D550BD"/>
    <w:multiLevelType w:val="multilevel"/>
    <w:tmpl w:val="32C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 w15:restartNumberingAfterBreak="0">
    <w:nsid w:val="659432A8"/>
    <w:multiLevelType w:val="hybridMultilevel"/>
    <w:tmpl w:val="7BB67014"/>
    <w:lvl w:ilvl="0" w:tplc="0E2C0C26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39BC726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8000720"/>
    <w:multiLevelType w:val="multilevel"/>
    <w:tmpl w:val="0FE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5652EA"/>
    <w:multiLevelType w:val="multilevel"/>
    <w:tmpl w:val="2E4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 w15:restartNumberingAfterBreak="0">
    <w:nsid w:val="6AFD277D"/>
    <w:multiLevelType w:val="hybridMultilevel"/>
    <w:tmpl w:val="3B58FF4E"/>
    <w:lvl w:ilvl="0" w:tplc="628C33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6C7E5F84"/>
    <w:multiLevelType w:val="multilevel"/>
    <w:tmpl w:val="4C70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516870"/>
    <w:multiLevelType w:val="hybridMultilevel"/>
    <w:tmpl w:val="38F2FD9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727E0AD1"/>
    <w:multiLevelType w:val="multilevel"/>
    <w:tmpl w:val="0C24FC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32C38D5"/>
    <w:multiLevelType w:val="hybridMultilevel"/>
    <w:tmpl w:val="28FA44B0"/>
    <w:lvl w:ilvl="0" w:tplc="0E08C79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6393423"/>
    <w:multiLevelType w:val="multilevel"/>
    <w:tmpl w:val="BCAE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5" w15:restartNumberingAfterBreak="0">
    <w:nsid w:val="77582D5B"/>
    <w:multiLevelType w:val="multilevel"/>
    <w:tmpl w:val="847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F445C4"/>
    <w:multiLevelType w:val="hybridMultilevel"/>
    <w:tmpl w:val="81808DB2"/>
    <w:lvl w:ilvl="0" w:tplc="71B6C4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B814B0"/>
    <w:multiLevelType w:val="hybridMultilevel"/>
    <w:tmpl w:val="D17C027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44"/>
  </w:num>
  <w:num w:numId="2">
    <w:abstractNumId w:val="19"/>
  </w:num>
  <w:num w:numId="3">
    <w:abstractNumId w:val="14"/>
  </w:num>
  <w:num w:numId="4">
    <w:abstractNumId w:val="35"/>
  </w:num>
  <w:num w:numId="5">
    <w:abstractNumId w:val="32"/>
  </w:num>
  <w:num w:numId="6">
    <w:abstractNumId w:val="26"/>
  </w:num>
  <w:num w:numId="7">
    <w:abstractNumId w:val="10"/>
  </w:num>
  <w:num w:numId="8">
    <w:abstractNumId w:val="7"/>
  </w:num>
  <w:num w:numId="9">
    <w:abstractNumId w:val="16"/>
  </w:num>
  <w:num w:numId="10">
    <w:abstractNumId w:val="38"/>
  </w:num>
  <w:num w:numId="11">
    <w:abstractNumId w:val="21"/>
  </w:num>
  <w:num w:numId="12">
    <w:abstractNumId w:val="11"/>
  </w:num>
  <w:num w:numId="13">
    <w:abstractNumId w:val="3"/>
  </w:num>
  <w:num w:numId="14">
    <w:abstractNumId w:val="17"/>
  </w:num>
  <w:num w:numId="15">
    <w:abstractNumId w:val="29"/>
  </w:num>
  <w:num w:numId="16">
    <w:abstractNumId w:val="45"/>
  </w:num>
  <w:num w:numId="17">
    <w:abstractNumId w:val="1"/>
  </w:num>
  <w:num w:numId="18">
    <w:abstractNumId w:val="23"/>
  </w:num>
  <w:num w:numId="19">
    <w:abstractNumId w:val="18"/>
  </w:num>
  <w:num w:numId="20">
    <w:abstractNumId w:val="40"/>
  </w:num>
  <w:num w:numId="21">
    <w:abstractNumId w:val="20"/>
  </w:num>
  <w:num w:numId="22">
    <w:abstractNumId w:val="8"/>
  </w:num>
  <w:num w:numId="23">
    <w:abstractNumId w:val="37"/>
  </w:num>
  <w:num w:numId="24">
    <w:abstractNumId w:val="9"/>
  </w:num>
  <w:num w:numId="25">
    <w:abstractNumId w:val="36"/>
  </w:num>
  <w:num w:numId="26">
    <w:abstractNumId w:val="22"/>
  </w:num>
  <w:num w:numId="27">
    <w:abstractNumId w:val="27"/>
  </w:num>
  <w:num w:numId="28">
    <w:abstractNumId w:val="30"/>
  </w:num>
  <w:num w:numId="29">
    <w:abstractNumId w:val="13"/>
  </w:num>
  <w:num w:numId="30">
    <w:abstractNumId w:val="39"/>
  </w:num>
  <w:num w:numId="31">
    <w:abstractNumId w:val="25"/>
  </w:num>
  <w:num w:numId="32">
    <w:abstractNumId w:val="4"/>
  </w:num>
  <w:num w:numId="33">
    <w:abstractNumId w:val="43"/>
  </w:num>
  <w:num w:numId="34">
    <w:abstractNumId w:val="47"/>
  </w:num>
  <w:num w:numId="35">
    <w:abstractNumId w:val="5"/>
  </w:num>
  <w:num w:numId="36">
    <w:abstractNumId w:val="2"/>
  </w:num>
  <w:num w:numId="37">
    <w:abstractNumId w:val="6"/>
  </w:num>
  <w:num w:numId="38">
    <w:abstractNumId w:val="12"/>
  </w:num>
  <w:num w:numId="39">
    <w:abstractNumId w:val="15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</w:num>
  <w:num w:numId="42">
    <w:abstractNumId w:val="31"/>
  </w:num>
  <w:num w:numId="43">
    <w:abstractNumId w:val="42"/>
  </w:num>
  <w:num w:numId="44">
    <w:abstractNumId w:val="28"/>
  </w:num>
  <w:num w:numId="45">
    <w:abstractNumId w:val="41"/>
  </w:num>
  <w:num w:numId="46">
    <w:abstractNumId w:val="33"/>
  </w:num>
  <w:num w:numId="47">
    <w:abstractNumId w:val="0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5F"/>
    <w:rsid w:val="00007ACA"/>
    <w:rsid w:val="00055D94"/>
    <w:rsid w:val="000D2C11"/>
    <w:rsid w:val="0010796E"/>
    <w:rsid w:val="00165ED1"/>
    <w:rsid w:val="001715B3"/>
    <w:rsid w:val="002162C8"/>
    <w:rsid w:val="00230D55"/>
    <w:rsid w:val="00305F5F"/>
    <w:rsid w:val="003761C4"/>
    <w:rsid w:val="003B1F69"/>
    <w:rsid w:val="0040084A"/>
    <w:rsid w:val="00454229"/>
    <w:rsid w:val="00482CCC"/>
    <w:rsid w:val="004963DB"/>
    <w:rsid w:val="005039F9"/>
    <w:rsid w:val="005836BD"/>
    <w:rsid w:val="006F546A"/>
    <w:rsid w:val="00774260"/>
    <w:rsid w:val="00783CEC"/>
    <w:rsid w:val="00995614"/>
    <w:rsid w:val="009A1AC2"/>
    <w:rsid w:val="00C63A1B"/>
    <w:rsid w:val="00DD0F8C"/>
    <w:rsid w:val="00E4720A"/>
    <w:rsid w:val="00EB70E0"/>
    <w:rsid w:val="00F16A1E"/>
    <w:rsid w:val="00F378AB"/>
    <w:rsid w:val="00FA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CBED1C-0D92-4D9D-A467-BF2A5111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70E0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715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715B3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715B3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1715B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A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imek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Integracji i Pomocy Społecznej</vt:lpstr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Integracji i Pomocy Społecznej</dc:title>
  <dc:subject/>
  <dc:creator>S</dc:creator>
  <cp:keywords/>
  <dc:description/>
  <cp:lastModifiedBy>KasiaSz</cp:lastModifiedBy>
  <cp:revision>2</cp:revision>
  <cp:lastPrinted>2017-12-06T09:26:00Z</cp:lastPrinted>
  <dcterms:created xsi:type="dcterms:W3CDTF">2017-12-06T09:26:00Z</dcterms:created>
  <dcterms:modified xsi:type="dcterms:W3CDTF">2017-12-06T09:26:00Z</dcterms:modified>
</cp:coreProperties>
</file>