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1CF1" w:rsidRPr="001B6FC3" w:rsidRDefault="00A11CF1" w:rsidP="00B90E3F">
      <w:pPr>
        <w:jc w:val="center"/>
        <w:rPr>
          <w:rFonts w:ascii="Century Gothic" w:hAnsi="Century Gothic" w:cs="Century Gothic"/>
          <w:b/>
          <w:bCs/>
        </w:rPr>
      </w:pPr>
      <w:bookmarkStart w:id="0" w:name="_GoBack"/>
      <w:bookmarkEnd w:id="0"/>
      <w:r w:rsidRPr="001B6FC3">
        <w:rPr>
          <w:rFonts w:ascii="Century Gothic" w:hAnsi="Century Gothic" w:cs="Century Gothic"/>
          <w:b/>
          <w:bCs/>
        </w:rPr>
        <w:t>U M O W A</w:t>
      </w:r>
      <w:r w:rsidR="00F366B4">
        <w:rPr>
          <w:rFonts w:ascii="Century Gothic" w:hAnsi="Century Gothic" w:cs="Century Gothic"/>
          <w:b/>
          <w:bCs/>
        </w:rPr>
        <w:tab/>
      </w:r>
      <w:r w:rsidR="00F366B4">
        <w:rPr>
          <w:rFonts w:ascii="Century Gothic" w:hAnsi="Century Gothic" w:cs="Century Gothic"/>
          <w:b/>
          <w:bCs/>
        </w:rPr>
        <w:tab/>
      </w:r>
      <w:r w:rsidR="00F366B4">
        <w:rPr>
          <w:rFonts w:ascii="Century Gothic" w:hAnsi="Century Gothic" w:cs="Century Gothic"/>
          <w:b/>
          <w:bCs/>
        </w:rPr>
        <w:tab/>
      </w:r>
      <w:r w:rsidR="00F366B4">
        <w:rPr>
          <w:rFonts w:ascii="Century Gothic" w:hAnsi="Century Gothic" w:cs="Century Gothic"/>
          <w:b/>
          <w:bCs/>
        </w:rPr>
        <w:tab/>
      </w:r>
      <w:r w:rsidR="00F366B4">
        <w:rPr>
          <w:rFonts w:ascii="Century Gothic" w:hAnsi="Century Gothic" w:cs="Century Gothic"/>
          <w:b/>
          <w:bCs/>
        </w:rPr>
        <w:tab/>
      </w:r>
      <w:r w:rsidR="00F366B4">
        <w:rPr>
          <w:rFonts w:ascii="Century Gothic" w:hAnsi="Century Gothic" w:cs="Century Gothic"/>
          <w:b/>
          <w:bCs/>
        </w:rPr>
        <w:tab/>
        <w:t>projekt</w:t>
      </w:r>
    </w:p>
    <w:p w:rsidR="00A11CF1" w:rsidRPr="00C748D6" w:rsidRDefault="00F366B4" w:rsidP="00190DB2">
      <w:pPr>
        <w:jc w:val="center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ZZP.272…….</w:t>
      </w:r>
      <w:r w:rsidR="00C748D6" w:rsidRPr="00C748D6">
        <w:rPr>
          <w:rFonts w:ascii="Century Gothic" w:hAnsi="Century Gothic"/>
          <w:b/>
        </w:rPr>
        <w:t>.2014.IW</w:t>
      </w:r>
    </w:p>
    <w:p w:rsidR="00A11CF1" w:rsidRPr="00C130A5" w:rsidRDefault="00A11CF1" w:rsidP="00190DB2">
      <w:pPr>
        <w:pStyle w:val="Tekstpodstawowy"/>
        <w:spacing w:after="0"/>
        <w:jc w:val="both"/>
        <w:rPr>
          <w:rFonts w:ascii="Century Gothic" w:hAnsi="Century Gothic"/>
        </w:rPr>
      </w:pPr>
      <w:r w:rsidRPr="00C130A5">
        <w:rPr>
          <w:rFonts w:ascii="Century Gothic" w:hAnsi="Century Gothic"/>
        </w:rPr>
        <w:t>zawarta dnia ……………….. pomiędzy:</w:t>
      </w:r>
    </w:p>
    <w:p w:rsidR="00A11CF1" w:rsidRPr="00C130A5" w:rsidRDefault="00A11CF1" w:rsidP="00190DB2">
      <w:pPr>
        <w:pStyle w:val="Tekstpodstawowy"/>
        <w:jc w:val="both"/>
        <w:rPr>
          <w:rFonts w:ascii="Century Gothic" w:hAnsi="Century Gothic"/>
        </w:rPr>
      </w:pPr>
      <w:r w:rsidRPr="00C130A5">
        <w:rPr>
          <w:rFonts w:ascii="Century Gothic" w:hAnsi="Century Gothic"/>
        </w:rPr>
        <w:t xml:space="preserve">pomiędzy Gminą Ozimek , ul. ks. Jana Dzierżona 4B  46-040 Ozimek </w:t>
      </w:r>
    </w:p>
    <w:p w:rsidR="00A11CF1" w:rsidRPr="00C130A5" w:rsidRDefault="00A11CF1" w:rsidP="00190DB2">
      <w:pPr>
        <w:pStyle w:val="Tekstpodstawowy"/>
        <w:jc w:val="both"/>
        <w:rPr>
          <w:rFonts w:ascii="Century Gothic" w:hAnsi="Century Gothic"/>
        </w:rPr>
      </w:pPr>
      <w:r w:rsidRPr="00C130A5">
        <w:rPr>
          <w:rFonts w:ascii="Century Gothic" w:hAnsi="Century Gothic"/>
        </w:rPr>
        <w:t xml:space="preserve">reprezentowaną przez  </w:t>
      </w:r>
    </w:p>
    <w:p w:rsidR="00A11CF1" w:rsidRPr="00C130A5" w:rsidRDefault="00A11CF1" w:rsidP="00190DB2">
      <w:pPr>
        <w:pStyle w:val="Tekstpodstawowy"/>
        <w:jc w:val="both"/>
        <w:rPr>
          <w:rFonts w:ascii="Century Gothic" w:hAnsi="Century Gothic"/>
        </w:rPr>
      </w:pPr>
      <w:r w:rsidRPr="00C130A5">
        <w:rPr>
          <w:rFonts w:ascii="Century Gothic" w:hAnsi="Century Gothic"/>
        </w:rPr>
        <w:t>Marka Korniaka  - Burmistrza Ozimka</w:t>
      </w:r>
    </w:p>
    <w:p w:rsidR="00A11CF1" w:rsidRPr="00C130A5" w:rsidRDefault="00A11CF1" w:rsidP="00190DB2">
      <w:pPr>
        <w:pStyle w:val="Tekstpodstawowy"/>
        <w:jc w:val="both"/>
        <w:rPr>
          <w:rFonts w:ascii="Century Gothic" w:hAnsi="Century Gothic"/>
        </w:rPr>
      </w:pPr>
      <w:r w:rsidRPr="00C130A5">
        <w:rPr>
          <w:rFonts w:ascii="Century Gothic" w:hAnsi="Century Gothic"/>
        </w:rPr>
        <w:t xml:space="preserve">zwanego dalej   „Zamawiającym”   </w:t>
      </w:r>
    </w:p>
    <w:p w:rsidR="00C748D6" w:rsidRPr="00C130A5" w:rsidRDefault="00A11CF1" w:rsidP="00190DB2">
      <w:pPr>
        <w:ind w:right="403"/>
        <w:jc w:val="both"/>
        <w:rPr>
          <w:rFonts w:ascii="Century Gothic" w:hAnsi="Century Gothic"/>
        </w:rPr>
      </w:pPr>
      <w:r w:rsidRPr="00C130A5">
        <w:rPr>
          <w:rFonts w:ascii="Century Gothic" w:hAnsi="Century Gothic"/>
        </w:rPr>
        <w:t>a</w:t>
      </w:r>
      <w:r w:rsidR="00F366B4">
        <w:rPr>
          <w:rFonts w:ascii="Century Gothic" w:hAnsi="Century Gothic"/>
        </w:rPr>
        <w:t>:</w:t>
      </w: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9178"/>
      </w:tblGrid>
      <w:tr w:rsidR="00A11CF1" w:rsidRPr="00C130A5" w:rsidTr="00022F94">
        <w:tc>
          <w:tcPr>
            <w:tcW w:w="9212" w:type="dxa"/>
          </w:tcPr>
          <w:tbl>
            <w:tblPr>
              <w:tblW w:w="9175" w:type="dxa"/>
              <w:tblInd w:w="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9175"/>
            </w:tblGrid>
            <w:tr w:rsidR="00A11CF1" w:rsidRPr="00C130A5" w:rsidTr="00022F94">
              <w:trPr>
                <w:trHeight w:val="1620"/>
              </w:trPr>
              <w:tc>
                <w:tcPr>
                  <w:tcW w:w="91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1CF1" w:rsidRPr="00C130A5" w:rsidRDefault="00A11CF1" w:rsidP="00022F94">
                  <w:pPr>
                    <w:jc w:val="center"/>
                    <w:rPr>
                      <w:rFonts w:ascii="Century Gothic" w:hAnsi="Century Gothic"/>
                    </w:rPr>
                  </w:pPr>
                </w:p>
              </w:tc>
            </w:tr>
          </w:tbl>
          <w:p w:rsidR="00A11CF1" w:rsidRPr="00C130A5" w:rsidRDefault="00A11CF1" w:rsidP="00022F94">
            <w:pPr>
              <w:ind w:right="403"/>
              <w:jc w:val="both"/>
              <w:rPr>
                <w:rFonts w:ascii="Century Gothic" w:hAnsi="Century Gothic"/>
              </w:rPr>
            </w:pPr>
          </w:p>
        </w:tc>
      </w:tr>
    </w:tbl>
    <w:p w:rsidR="00ED0887" w:rsidRPr="00C130A5" w:rsidRDefault="00ED0887" w:rsidP="00ED0887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Century Gothic" w:hAnsi="Century Gothic"/>
        </w:rPr>
      </w:pPr>
    </w:p>
    <w:p w:rsidR="00ED0887" w:rsidRPr="00C130A5" w:rsidRDefault="00ED0887" w:rsidP="00ED0887">
      <w:pPr>
        <w:suppressAutoHyphens/>
        <w:autoSpaceDE w:val="0"/>
        <w:autoSpaceDN w:val="0"/>
        <w:spacing w:after="0" w:line="240" w:lineRule="auto"/>
        <w:textAlignment w:val="baseline"/>
        <w:rPr>
          <w:rFonts w:ascii="Century Gothic" w:hAnsi="Century Gothic"/>
        </w:rPr>
      </w:pPr>
      <w:r w:rsidRPr="00C130A5">
        <w:rPr>
          <w:rFonts w:ascii="Century Gothic" w:hAnsi="Century Gothic"/>
        </w:rPr>
        <w:t>zwanego dalej „Wykonawcą”.</w:t>
      </w:r>
    </w:p>
    <w:p w:rsidR="00ED0887" w:rsidRPr="001B6FC3" w:rsidRDefault="00ED0887" w:rsidP="00190DB2">
      <w:pPr>
        <w:ind w:right="403"/>
        <w:jc w:val="both"/>
        <w:rPr>
          <w:rFonts w:ascii="Century Gothic" w:hAnsi="Century Gothic" w:cs="Century Gothic"/>
          <w:sz w:val="20"/>
          <w:szCs w:val="20"/>
        </w:rPr>
      </w:pPr>
    </w:p>
    <w:p w:rsidR="00232067" w:rsidRDefault="00232067" w:rsidP="00232067">
      <w:pPr>
        <w:spacing w:after="0" w:line="240" w:lineRule="auto"/>
        <w:jc w:val="both"/>
        <w:rPr>
          <w:rFonts w:ascii="Century Gothic" w:hAnsi="Century Gothic"/>
        </w:rPr>
      </w:pPr>
    </w:p>
    <w:p w:rsidR="00232067" w:rsidRDefault="00232067" w:rsidP="00232067">
      <w:pPr>
        <w:spacing w:after="0" w:line="240" w:lineRule="auto"/>
        <w:jc w:val="both"/>
        <w:rPr>
          <w:rFonts w:ascii="Century Gothic" w:hAnsi="Century Gothic"/>
        </w:rPr>
      </w:pPr>
      <w:r w:rsidRPr="006B0442">
        <w:rPr>
          <w:rFonts w:ascii="Century Gothic" w:hAnsi="Century Gothic"/>
        </w:rPr>
        <w:t>Na podst. art. 4 pkt 8  nie stosuje się ustawy z dnia 29 stycznia 2004r. Prawo z</w:t>
      </w:r>
      <w:r w:rsidR="00547DDA">
        <w:rPr>
          <w:rFonts w:ascii="Century Gothic" w:hAnsi="Century Gothic"/>
        </w:rPr>
        <w:t>amówień publicznych (Dz. U. 2013</w:t>
      </w:r>
      <w:r w:rsidRPr="006B0442">
        <w:rPr>
          <w:rFonts w:ascii="Century Gothic" w:hAnsi="Century Gothic"/>
        </w:rPr>
        <w:t xml:space="preserve"> </w:t>
      </w:r>
      <w:r w:rsidR="00547DDA">
        <w:rPr>
          <w:rFonts w:ascii="Century Gothic" w:hAnsi="Century Gothic"/>
        </w:rPr>
        <w:t>poz. 907 ze</w:t>
      </w:r>
      <w:r w:rsidRPr="006B0442">
        <w:rPr>
          <w:rFonts w:ascii="Century Gothic" w:hAnsi="Century Gothic"/>
        </w:rPr>
        <w:t xml:space="preserve"> zm.), z wyjątkiem sytuacji określony</w:t>
      </w:r>
      <w:r w:rsidR="00F366B4">
        <w:rPr>
          <w:rFonts w:ascii="Century Gothic" w:hAnsi="Century Gothic"/>
        </w:rPr>
        <w:t xml:space="preserve">ch </w:t>
      </w:r>
      <w:r w:rsidR="00547DDA">
        <w:rPr>
          <w:rFonts w:ascii="Century Gothic" w:hAnsi="Century Gothic"/>
        </w:rPr>
        <w:br/>
      </w:r>
      <w:r w:rsidR="00F366B4">
        <w:rPr>
          <w:rFonts w:ascii="Century Gothic" w:hAnsi="Century Gothic"/>
        </w:rPr>
        <w:t>w regulaminie z dnia 16-04-2014</w:t>
      </w:r>
      <w:r w:rsidRPr="006B0442">
        <w:rPr>
          <w:rFonts w:ascii="Century Gothic" w:hAnsi="Century Gothic"/>
        </w:rPr>
        <w:t xml:space="preserve"> r. sprawie udzielania zamówień publicznych, których wartość nie przekracza wyrażonej </w:t>
      </w:r>
      <w:r w:rsidR="00F366B4">
        <w:rPr>
          <w:rFonts w:ascii="Century Gothic" w:hAnsi="Century Gothic"/>
        </w:rPr>
        <w:t>w złotych równowartości kwoty 30</w:t>
      </w:r>
      <w:r w:rsidRPr="006B0442">
        <w:rPr>
          <w:rFonts w:ascii="Century Gothic" w:hAnsi="Century Gothic"/>
        </w:rPr>
        <w:t> 000 euro.</w:t>
      </w:r>
    </w:p>
    <w:p w:rsidR="00232067" w:rsidRPr="006B0442" w:rsidRDefault="00232067" w:rsidP="00232067">
      <w:pPr>
        <w:spacing w:after="0" w:line="240" w:lineRule="auto"/>
        <w:jc w:val="both"/>
        <w:rPr>
          <w:rFonts w:ascii="Century Gothic" w:hAnsi="Century Gothic"/>
        </w:rPr>
      </w:pPr>
    </w:p>
    <w:p w:rsidR="00A11CF1" w:rsidRPr="00C130A5" w:rsidRDefault="00232067" w:rsidP="00190DB2">
      <w:pPr>
        <w:jc w:val="center"/>
        <w:rPr>
          <w:rFonts w:ascii="Century Gothic" w:hAnsi="Century Gothic"/>
        </w:rPr>
      </w:pPr>
      <w:r w:rsidRPr="00C130A5">
        <w:rPr>
          <w:rFonts w:ascii="Century Gothic" w:hAnsi="Century Gothic"/>
        </w:rPr>
        <w:t>§ 1</w:t>
      </w:r>
    </w:p>
    <w:p w:rsidR="00A11CF1" w:rsidRPr="00C130A5" w:rsidRDefault="00770168" w:rsidP="00190DB2">
      <w:pPr>
        <w:numPr>
          <w:ilvl w:val="0"/>
          <w:numId w:val="1"/>
        </w:numPr>
        <w:spacing w:after="0" w:line="240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Przedmiotem umowy jest dostawa </w:t>
      </w:r>
      <w:r w:rsidR="00A11CF1" w:rsidRPr="00C130A5">
        <w:rPr>
          <w:rFonts w:ascii="Century Gothic" w:hAnsi="Century Gothic"/>
        </w:rPr>
        <w:t>nowych, nieużywanych</w:t>
      </w:r>
      <w:r w:rsidR="00232067" w:rsidRPr="00C130A5">
        <w:rPr>
          <w:rFonts w:ascii="Century Gothic" w:hAnsi="Century Gothic"/>
        </w:rPr>
        <w:t xml:space="preserve"> </w:t>
      </w:r>
      <w:r>
        <w:rPr>
          <w:rFonts w:ascii="Century Gothic" w:hAnsi="Century Gothic"/>
        </w:rPr>
        <w:t xml:space="preserve">książek </w:t>
      </w:r>
      <w:r w:rsidR="00C748D6">
        <w:rPr>
          <w:rFonts w:ascii="Century Gothic" w:hAnsi="Century Gothic"/>
        </w:rPr>
        <w:t>w ramach projektu „Dobra szkoła, dobra praca – mój wybór”</w:t>
      </w:r>
      <w:r w:rsidR="00572CC0" w:rsidRPr="00C130A5">
        <w:rPr>
          <w:rFonts w:ascii="Century Gothic" w:hAnsi="Century Gothic"/>
        </w:rPr>
        <w:t xml:space="preserve"> </w:t>
      </w:r>
      <w:r w:rsidR="00A11CF1" w:rsidRPr="00C130A5">
        <w:rPr>
          <w:rFonts w:ascii="Century Gothic" w:hAnsi="Century Gothic"/>
        </w:rPr>
        <w:t>zgodnie z ofertą Wykonawcy, stanowiącą załącznik nr 1 do niniejszej umowy.</w:t>
      </w:r>
    </w:p>
    <w:p w:rsidR="00A11CF1" w:rsidRPr="00C130A5" w:rsidRDefault="00A11CF1" w:rsidP="00190DB2">
      <w:pPr>
        <w:numPr>
          <w:ilvl w:val="0"/>
          <w:numId w:val="1"/>
        </w:numPr>
        <w:spacing w:after="0" w:line="240" w:lineRule="auto"/>
        <w:jc w:val="both"/>
        <w:rPr>
          <w:rFonts w:ascii="Century Gothic" w:hAnsi="Century Gothic"/>
        </w:rPr>
      </w:pPr>
      <w:r w:rsidRPr="00C130A5">
        <w:rPr>
          <w:rFonts w:ascii="Century Gothic" w:hAnsi="Century Gothic"/>
        </w:rPr>
        <w:t xml:space="preserve">Wykonawca zapewnia, że </w:t>
      </w:r>
      <w:r w:rsidR="00770168">
        <w:rPr>
          <w:rFonts w:ascii="Century Gothic" w:hAnsi="Century Gothic"/>
        </w:rPr>
        <w:t>książki</w:t>
      </w:r>
      <w:r w:rsidRPr="00C130A5">
        <w:rPr>
          <w:rFonts w:ascii="Century Gothic" w:hAnsi="Century Gothic"/>
        </w:rPr>
        <w:t xml:space="preserve"> będące przedmiotem um</w:t>
      </w:r>
      <w:r w:rsidR="00770168">
        <w:rPr>
          <w:rFonts w:ascii="Century Gothic" w:hAnsi="Century Gothic"/>
        </w:rPr>
        <w:t>owy są wolne od wad fizycznych</w:t>
      </w:r>
      <w:r w:rsidRPr="00C130A5">
        <w:rPr>
          <w:rFonts w:ascii="Century Gothic" w:hAnsi="Century Gothic"/>
        </w:rPr>
        <w:t>.</w:t>
      </w:r>
    </w:p>
    <w:p w:rsidR="00232067" w:rsidRPr="00C130A5" w:rsidRDefault="00232067" w:rsidP="00232067">
      <w:pPr>
        <w:spacing w:after="0" w:line="240" w:lineRule="auto"/>
        <w:ind w:left="624"/>
        <w:jc w:val="both"/>
        <w:rPr>
          <w:rFonts w:ascii="Century Gothic" w:hAnsi="Century Gothic"/>
        </w:rPr>
      </w:pPr>
    </w:p>
    <w:p w:rsidR="00A11CF1" w:rsidRPr="00C130A5" w:rsidRDefault="00232067" w:rsidP="00190DB2">
      <w:pPr>
        <w:jc w:val="center"/>
        <w:rPr>
          <w:rFonts w:ascii="Century Gothic" w:hAnsi="Century Gothic"/>
        </w:rPr>
      </w:pPr>
      <w:r w:rsidRPr="00C130A5">
        <w:rPr>
          <w:rFonts w:ascii="Century Gothic" w:hAnsi="Century Gothic"/>
        </w:rPr>
        <w:t>§ 2</w:t>
      </w:r>
    </w:p>
    <w:p w:rsidR="00A11CF1" w:rsidRPr="00C130A5" w:rsidRDefault="00A11CF1" w:rsidP="00190DB2">
      <w:pPr>
        <w:numPr>
          <w:ilvl w:val="0"/>
          <w:numId w:val="2"/>
        </w:numPr>
        <w:tabs>
          <w:tab w:val="num" w:pos="0"/>
        </w:tabs>
        <w:spacing w:after="0" w:line="240" w:lineRule="auto"/>
        <w:jc w:val="both"/>
        <w:rPr>
          <w:rFonts w:ascii="Century Gothic" w:hAnsi="Century Gothic"/>
        </w:rPr>
      </w:pPr>
      <w:r w:rsidRPr="00C130A5">
        <w:rPr>
          <w:rFonts w:ascii="Century Gothic" w:hAnsi="Century Gothic"/>
        </w:rPr>
        <w:t>Przedmiot umowy zostanie dostarczony do</w:t>
      </w:r>
      <w:r w:rsidR="00770168">
        <w:rPr>
          <w:rFonts w:ascii="Century Gothic" w:hAnsi="Century Gothic"/>
        </w:rPr>
        <w:t xml:space="preserve"> Urzędu Gminy i Miasta w Ozimku</w:t>
      </w:r>
      <w:r w:rsidRPr="00C130A5">
        <w:rPr>
          <w:rFonts w:ascii="Century Gothic" w:hAnsi="Century Gothic"/>
        </w:rPr>
        <w:t xml:space="preserve">, </w:t>
      </w:r>
      <w:r w:rsidR="00770168">
        <w:rPr>
          <w:rFonts w:ascii="Century Gothic" w:hAnsi="Century Gothic"/>
        </w:rPr>
        <w:br/>
      </w:r>
      <w:r w:rsidRPr="00C130A5">
        <w:rPr>
          <w:rFonts w:ascii="Century Gothic" w:hAnsi="Century Gothic"/>
        </w:rPr>
        <w:t xml:space="preserve">w terminie do </w:t>
      </w:r>
      <w:r w:rsidR="00770168" w:rsidRPr="00770168">
        <w:rPr>
          <w:rFonts w:ascii="Century Gothic" w:hAnsi="Century Gothic"/>
          <w:b/>
        </w:rPr>
        <w:t>10 grudnia 2014r</w:t>
      </w:r>
      <w:r w:rsidRPr="00C130A5">
        <w:rPr>
          <w:rFonts w:ascii="Century Gothic" w:hAnsi="Century Gothic"/>
        </w:rPr>
        <w:t>. Wykonawca zobowiązuje się do powiadomienia Zamawiającego o terminie dostawy przedmiotu umo</w:t>
      </w:r>
      <w:r w:rsidR="00D63D91">
        <w:rPr>
          <w:rFonts w:ascii="Century Gothic" w:hAnsi="Century Gothic"/>
        </w:rPr>
        <w:t>wy nie później niż 2</w:t>
      </w:r>
      <w:r w:rsidRPr="00C130A5">
        <w:rPr>
          <w:rFonts w:ascii="Century Gothic" w:hAnsi="Century Gothic"/>
        </w:rPr>
        <w:t xml:space="preserve"> dni robocze przed planowanym terminem dostawy. Ustalone zostaną data </w:t>
      </w:r>
      <w:r w:rsidR="00D63D91">
        <w:rPr>
          <w:rFonts w:ascii="Century Gothic" w:hAnsi="Century Gothic"/>
        </w:rPr>
        <w:br/>
      </w:r>
      <w:r w:rsidRPr="00C130A5">
        <w:rPr>
          <w:rFonts w:ascii="Century Gothic" w:hAnsi="Century Gothic"/>
        </w:rPr>
        <w:t>i godzina odbioru w god</w:t>
      </w:r>
      <w:r w:rsidR="00D63D91">
        <w:rPr>
          <w:rFonts w:ascii="Century Gothic" w:hAnsi="Century Gothic"/>
        </w:rPr>
        <w:t>zinach pracy urzędu</w:t>
      </w:r>
      <w:r w:rsidR="00547DDA">
        <w:rPr>
          <w:rFonts w:ascii="Century Gothic" w:hAnsi="Century Gothic"/>
        </w:rPr>
        <w:t>, tj. od godz. 7.30 do godz. 15.30.</w:t>
      </w:r>
    </w:p>
    <w:p w:rsidR="00A11CF1" w:rsidRPr="00C130A5" w:rsidRDefault="00A11CF1" w:rsidP="00190DB2">
      <w:pPr>
        <w:numPr>
          <w:ilvl w:val="0"/>
          <w:numId w:val="2"/>
        </w:numPr>
        <w:spacing w:after="0" w:line="240" w:lineRule="auto"/>
        <w:jc w:val="both"/>
        <w:rPr>
          <w:rFonts w:ascii="Century Gothic" w:hAnsi="Century Gothic"/>
        </w:rPr>
      </w:pPr>
      <w:r w:rsidRPr="00C130A5">
        <w:rPr>
          <w:rFonts w:ascii="Century Gothic" w:hAnsi="Century Gothic"/>
        </w:rPr>
        <w:t>Z czynności odbioru przedstawiciele stron spiszą protokół odbioru. Odbiór uważa się za dokonany, jeżeli protokół odbioru będzie podpisany przez obie strony bez uwag.</w:t>
      </w:r>
    </w:p>
    <w:p w:rsidR="00A11CF1" w:rsidRPr="00C130A5" w:rsidRDefault="00A11CF1" w:rsidP="00190DB2">
      <w:pPr>
        <w:numPr>
          <w:ilvl w:val="0"/>
          <w:numId w:val="2"/>
        </w:numPr>
        <w:spacing w:after="0" w:line="240" w:lineRule="auto"/>
        <w:jc w:val="both"/>
        <w:rPr>
          <w:rFonts w:ascii="Century Gothic" w:hAnsi="Century Gothic"/>
        </w:rPr>
      </w:pPr>
      <w:r w:rsidRPr="00C130A5">
        <w:rPr>
          <w:rFonts w:ascii="Century Gothic" w:hAnsi="Century Gothic"/>
        </w:rPr>
        <w:t xml:space="preserve">Jeżeli w trakcie odbioru zastaną stwierdzone wady, usterki i braki dające  się usunąć, Zamawiający może odmówić odbioru przedmiotu umowy w części </w:t>
      </w:r>
      <w:r w:rsidRPr="00C130A5">
        <w:rPr>
          <w:rFonts w:ascii="Century Gothic" w:hAnsi="Century Gothic"/>
        </w:rPr>
        <w:lastRenderedPageBreak/>
        <w:t>dotkniętej tymi wadami, usterkami lub brakami, wyznaczając termin do ich usunięcia. W tym przypadku w protokole odbioru zostaną wskazane nieodebrane elementy przedmiotu umowy ze wskazaniem terminu ich d</w:t>
      </w:r>
      <w:r w:rsidR="00E24F4C">
        <w:rPr>
          <w:rFonts w:ascii="Century Gothic" w:hAnsi="Century Gothic"/>
        </w:rPr>
        <w:t>ostarczenia, nie dłuższego niż 3</w:t>
      </w:r>
      <w:r w:rsidRPr="00C130A5">
        <w:rPr>
          <w:rFonts w:ascii="Century Gothic" w:hAnsi="Century Gothic"/>
        </w:rPr>
        <w:t xml:space="preserve"> dni.</w:t>
      </w:r>
    </w:p>
    <w:p w:rsidR="00A11CF1" w:rsidRPr="00C130A5" w:rsidRDefault="00A11CF1" w:rsidP="00190DB2">
      <w:pPr>
        <w:numPr>
          <w:ilvl w:val="0"/>
          <w:numId w:val="2"/>
        </w:numPr>
        <w:spacing w:after="0" w:line="240" w:lineRule="auto"/>
        <w:jc w:val="both"/>
        <w:rPr>
          <w:rFonts w:ascii="Century Gothic" w:hAnsi="Century Gothic"/>
        </w:rPr>
      </w:pPr>
      <w:r w:rsidRPr="00C130A5">
        <w:rPr>
          <w:rFonts w:ascii="Century Gothic" w:hAnsi="Century Gothic"/>
        </w:rPr>
        <w:t>Po usunięciu przez Wykonawcę na własny koszt wad i/ lub usterek, Wykonawca zgłosi Zamawiającemu fakt ich usunięcia a Zamawiający po stwierdzeniu prawidłowego wykonania dokona odbioru przedmiotu umowy.</w:t>
      </w:r>
    </w:p>
    <w:p w:rsidR="00A11CF1" w:rsidRPr="00C130A5" w:rsidRDefault="00A11CF1" w:rsidP="00190DB2">
      <w:pPr>
        <w:numPr>
          <w:ilvl w:val="0"/>
          <w:numId w:val="2"/>
        </w:numPr>
        <w:tabs>
          <w:tab w:val="num" w:pos="0"/>
        </w:tabs>
        <w:spacing w:after="0" w:line="240" w:lineRule="auto"/>
        <w:jc w:val="both"/>
        <w:rPr>
          <w:rFonts w:ascii="Century Gothic" w:hAnsi="Century Gothic"/>
        </w:rPr>
      </w:pPr>
      <w:r w:rsidRPr="00C130A5">
        <w:rPr>
          <w:rFonts w:ascii="Century Gothic" w:hAnsi="Century Gothic"/>
        </w:rPr>
        <w:t xml:space="preserve">Wykonawca ponosi wszystkie koszty, związane z realizacją zamówienia, w tym koszty transportu i ubezpieczenia. </w:t>
      </w:r>
    </w:p>
    <w:p w:rsidR="00A11CF1" w:rsidRPr="00C130A5" w:rsidRDefault="00A11CF1" w:rsidP="005F1745">
      <w:pPr>
        <w:numPr>
          <w:ilvl w:val="0"/>
          <w:numId w:val="2"/>
        </w:numPr>
        <w:spacing w:after="0" w:line="240" w:lineRule="auto"/>
        <w:jc w:val="both"/>
        <w:rPr>
          <w:rFonts w:ascii="Century Gothic" w:hAnsi="Century Gothic"/>
        </w:rPr>
      </w:pPr>
      <w:r w:rsidRPr="00C130A5">
        <w:rPr>
          <w:rFonts w:ascii="Century Gothic" w:hAnsi="Century Gothic"/>
        </w:rPr>
        <w:t>Towar uważa się za dostarczony, po jego dowiezieniu, złożeniu w miejscu wskazanym przez Zamawiającego, potwierdzeniu bezusterkowym protokołem zdawczo - odbiorczym.</w:t>
      </w:r>
      <w:r w:rsidR="00754432" w:rsidRPr="00C130A5">
        <w:rPr>
          <w:rFonts w:ascii="Century Gothic" w:hAnsi="Century Gothic"/>
        </w:rPr>
        <w:t xml:space="preserve"> </w:t>
      </w:r>
    </w:p>
    <w:p w:rsidR="00A11CF1" w:rsidRPr="00C130A5" w:rsidRDefault="00A11CF1" w:rsidP="00CE3C0B">
      <w:pPr>
        <w:spacing w:after="0" w:line="240" w:lineRule="auto"/>
        <w:ind w:left="624"/>
        <w:jc w:val="both"/>
        <w:rPr>
          <w:rFonts w:ascii="Century Gothic" w:hAnsi="Century Gothic"/>
        </w:rPr>
      </w:pPr>
    </w:p>
    <w:p w:rsidR="00A11CF1" w:rsidRPr="00C130A5" w:rsidRDefault="005F1745" w:rsidP="00190DB2">
      <w:pPr>
        <w:jc w:val="center"/>
        <w:rPr>
          <w:rFonts w:ascii="Century Gothic" w:hAnsi="Century Gothic"/>
        </w:rPr>
      </w:pPr>
      <w:r w:rsidRPr="00C130A5">
        <w:rPr>
          <w:rFonts w:ascii="Century Gothic" w:hAnsi="Century Gothic"/>
        </w:rPr>
        <w:t>§ 3</w:t>
      </w:r>
    </w:p>
    <w:p w:rsidR="00A11CF1" w:rsidRPr="00B35E73" w:rsidRDefault="00A11CF1" w:rsidP="00B35E73">
      <w:pPr>
        <w:numPr>
          <w:ilvl w:val="0"/>
          <w:numId w:val="6"/>
        </w:numPr>
        <w:spacing w:after="0" w:line="240" w:lineRule="auto"/>
        <w:ind w:left="714" w:hanging="357"/>
        <w:jc w:val="both"/>
        <w:rPr>
          <w:rFonts w:ascii="Century Gothic" w:hAnsi="Century Gothic"/>
          <w:b/>
        </w:rPr>
      </w:pPr>
      <w:r w:rsidRPr="00C130A5">
        <w:rPr>
          <w:rFonts w:ascii="Century Gothic" w:hAnsi="Century Gothic"/>
        </w:rPr>
        <w:t xml:space="preserve">Wartość zamówienia zgodnie z ofertą </w:t>
      </w:r>
      <w:r w:rsidR="00C748D6">
        <w:rPr>
          <w:rFonts w:ascii="Century Gothic" w:hAnsi="Century Gothic"/>
        </w:rPr>
        <w:t xml:space="preserve">wynosi </w:t>
      </w:r>
      <w:r w:rsidR="00A40E72">
        <w:rPr>
          <w:rFonts w:ascii="Century Gothic" w:hAnsi="Century Gothic"/>
          <w:b/>
        </w:rPr>
        <w:t>…………..</w:t>
      </w:r>
      <w:r w:rsidR="00C748D6" w:rsidRPr="00B35E73">
        <w:rPr>
          <w:rFonts w:ascii="Century Gothic" w:hAnsi="Century Gothic"/>
          <w:b/>
        </w:rPr>
        <w:t xml:space="preserve"> </w:t>
      </w:r>
      <w:r w:rsidR="00A10D7A" w:rsidRPr="00B35E73">
        <w:rPr>
          <w:rFonts w:ascii="Century Gothic" w:hAnsi="Century Gothic"/>
          <w:b/>
        </w:rPr>
        <w:t>zł brutto</w:t>
      </w:r>
      <w:r w:rsidR="00C748D6" w:rsidRPr="00B35E73">
        <w:rPr>
          <w:rFonts w:ascii="Century Gothic" w:hAnsi="Century Gothic"/>
          <w:b/>
        </w:rPr>
        <w:t xml:space="preserve"> (słownie: </w:t>
      </w:r>
      <w:r w:rsidR="00A40E72">
        <w:rPr>
          <w:rFonts w:ascii="Century Gothic" w:hAnsi="Century Gothic"/>
          <w:b/>
        </w:rPr>
        <w:t>……………………………………</w:t>
      </w:r>
      <w:r w:rsidR="00C748D6" w:rsidRPr="00B35E73">
        <w:rPr>
          <w:rFonts w:ascii="Century Gothic" w:hAnsi="Century Gothic"/>
          <w:b/>
        </w:rPr>
        <w:t xml:space="preserve"> złote 00/100)</w:t>
      </w:r>
      <w:r w:rsidR="00A10D7A" w:rsidRPr="00B35E73">
        <w:rPr>
          <w:rFonts w:ascii="Century Gothic" w:hAnsi="Century Gothic"/>
          <w:b/>
        </w:rPr>
        <w:t xml:space="preserve">, </w:t>
      </w:r>
      <w:r w:rsidR="00C748D6" w:rsidRPr="00B35E73">
        <w:rPr>
          <w:rFonts w:ascii="Century Gothic" w:hAnsi="Century Gothic"/>
          <w:b/>
        </w:rPr>
        <w:t xml:space="preserve">w tym </w:t>
      </w:r>
      <w:r w:rsidRPr="00B35E73">
        <w:rPr>
          <w:rFonts w:ascii="Century Gothic" w:hAnsi="Century Gothic"/>
          <w:b/>
        </w:rPr>
        <w:t xml:space="preserve">VAT </w:t>
      </w:r>
      <w:r w:rsidR="00A40E72">
        <w:rPr>
          <w:rFonts w:ascii="Century Gothic" w:hAnsi="Century Gothic"/>
          <w:b/>
        </w:rPr>
        <w:t>…………….</w:t>
      </w:r>
      <w:r w:rsidR="00B35E73" w:rsidRPr="00B35E73">
        <w:rPr>
          <w:rFonts w:ascii="Century Gothic" w:hAnsi="Century Gothic"/>
          <w:b/>
        </w:rPr>
        <w:t xml:space="preserve"> </w:t>
      </w:r>
      <w:r w:rsidRPr="00B35E73">
        <w:rPr>
          <w:rFonts w:ascii="Century Gothic" w:hAnsi="Century Gothic"/>
          <w:b/>
        </w:rPr>
        <w:t xml:space="preserve">(słownie: </w:t>
      </w:r>
      <w:r w:rsidR="00A40E72">
        <w:rPr>
          <w:rFonts w:ascii="Century Gothic" w:hAnsi="Century Gothic"/>
          <w:b/>
        </w:rPr>
        <w:t>……………………………………….</w:t>
      </w:r>
      <w:r w:rsidR="009B304E">
        <w:rPr>
          <w:rFonts w:ascii="Century Gothic" w:hAnsi="Century Gothic"/>
          <w:b/>
        </w:rPr>
        <w:t xml:space="preserve"> złotych 00</w:t>
      </w:r>
      <w:r w:rsidR="00B35E73" w:rsidRPr="00B35E73">
        <w:rPr>
          <w:rFonts w:ascii="Century Gothic" w:hAnsi="Century Gothic"/>
          <w:b/>
        </w:rPr>
        <w:t>/100).</w:t>
      </w:r>
    </w:p>
    <w:p w:rsidR="00A11CF1" w:rsidRPr="00C130A5" w:rsidRDefault="00A11CF1" w:rsidP="007235D6">
      <w:pPr>
        <w:numPr>
          <w:ilvl w:val="0"/>
          <w:numId w:val="6"/>
        </w:numPr>
        <w:spacing w:after="0" w:line="240" w:lineRule="auto"/>
        <w:jc w:val="both"/>
        <w:rPr>
          <w:rFonts w:ascii="Century Gothic" w:hAnsi="Century Gothic"/>
        </w:rPr>
      </w:pPr>
      <w:r w:rsidRPr="00C130A5">
        <w:rPr>
          <w:rFonts w:ascii="Century Gothic" w:hAnsi="Century Gothic"/>
        </w:rPr>
        <w:t>Wynagrodzenie płatne będzie przelewem, na wskazany przez Wykona</w:t>
      </w:r>
      <w:r w:rsidR="0006417D">
        <w:rPr>
          <w:rFonts w:ascii="Century Gothic" w:hAnsi="Century Gothic"/>
        </w:rPr>
        <w:t>wcę rachunek bankowy, w ciągu 14</w:t>
      </w:r>
      <w:r w:rsidRPr="00C130A5">
        <w:rPr>
          <w:rFonts w:ascii="Century Gothic" w:hAnsi="Century Gothic"/>
        </w:rPr>
        <w:t xml:space="preserve"> dni, od daty dostarczenia Zamawiającemu prawidłowo wystawionej faktury VAT na podstawie protokołu zdawczo -odbiorczego.</w:t>
      </w:r>
    </w:p>
    <w:p w:rsidR="00A11CF1" w:rsidRPr="00C130A5" w:rsidRDefault="00A11CF1" w:rsidP="00190DB2">
      <w:pPr>
        <w:numPr>
          <w:ilvl w:val="0"/>
          <w:numId w:val="6"/>
        </w:numPr>
        <w:spacing w:after="0" w:line="240" w:lineRule="auto"/>
        <w:jc w:val="both"/>
        <w:rPr>
          <w:rFonts w:ascii="Century Gothic" w:hAnsi="Century Gothic"/>
        </w:rPr>
      </w:pPr>
      <w:r w:rsidRPr="00C130A5">
        <w:rPr>
          <w:rFonts w:ascii="Century Gothic" w:hAnsi="Century Gothic"/>
        </w:rPr>
        <w:t xml:space="preserve">Wynagrodzenie wypłacane będzie pod warunkiem posiadania środków finansowych, przekazanych przez Instytucję Pośredniczącą – Wojewódzki Urząd Pracy w Opolu na rachunek bankowy projektu. W sytuacji opóźnień </w:t>
      </w:r>
      <w:r w:rsidR="00392D3F">
        <w:rPr>
          <w:rFonts w:ascii="Century Gothic" w:hAnsi="Century Gothic"/>
        </w:rPr>
        <w:br/>
      </w:r>
      <w:r w:rsidRPr="00C130A5">
        <w:rPr>
          <w:rFonts w:ascii="Century Gothic" w:hAnsi="Century Gothic"/>
        </w:rPr>
        <w:t>w przekazaniu transz dotacji przez Instytucję Pośredniczącą, wypłata wynagrodzenia nastąpi niezwłocznie po wpłynięciu środków z kolejnej transzy. W przypadku, o którym mowa Zleceniobiorcy nie przysługują odsetki z tytułu opóźnienia w zapłacie</w:t>
      </w:r>
      <w:r w:rsidR="00C943A4">
        <w:rPr>
          <w:rFonts w:ascii="Century Gothic" w:hAnsi="Century Gothic"/>
        </w:rPr>
        <w:t xml:space="preserve"> </w:t>
      </w:r>
      <w:r w:rsidRPr="00C130A5">
        <w:rPr>
          <w:rFonts w:ascii="Century Gothic" w:hAnsi="Century Gothic"/>
        </w:rPr>
        <w:t>(Ustawa o terminach zapłaty w t</w:t>
      </w:r>
      <w:r w:rsidR="00B90E3F">
        <w:rPr>
          <w:rFonts w:ascii="Century Gothic" w:hAnsi="Century Gothic"/>
        </w:rPr>
        <w:t>ransakcjach handlowych z dnia 08.03.2013r. – Dz. U z 2013r. poz.403</w:t>
      </w:r>
      <w:r w:rsidRPr="00C130A5">
        <w:rPr>
          <w:rFonts w:ascii="Century Gothic" w:hAnsi="Century Gothic"/>
        </w:rPr>
        <w:t>)</w:t>
      </w:r>
      <w:r w:rsidR="00DF49B4">
        <w:rPr>
          <w:rFonts w:ascii="Century Gothic" w:hAnsi="Century Gothic"/>
        </w:rPr>
        <w:t>.</w:t>
      </w:r>
    </w:p>
    <w:p w:rsidR="00A11CF1" w:rsidRPr="00C130A5" w:rsidRDefault="00A11CF1" w:rsidP="00190DB2">
      <w:pPr>
        <w:numPr>
          <w:ilvl w:val="0"/>
          <w:numId w:val="6"/>
        </w:numPr>
        <w:spacing w:after="0" w:line="240" w:lineRule="auto"/>
        <w:jc w:val="both"/>
        <w:rPr>
          <w:rFonts w:ascii="Century Gothic" w:hAnsi="Century Gothic"/>
        </w:rPr>
      </w:pPr>
      <w:r w:rsidRPr="00C130A5">
        <w:rPr>
          <w:rFonts w:ascii="Century Gothic" w:hAnsi="Century Gothic"/>
        </w:rPr>
        <w:t>Zapłata za wykonanie przedmiotu umowy nastąpi po otrzymaniu przez Zamawiającego prawidłowo wystawionej faktury (zgodnej z protokołem zdawczo odbiorczym), przelewem na rachunek bankowy wskazany w treści faktury.</w:t>
      </w:r>
    </w:p>
    <w:p w:rsidR="00A11CF1" w:rsidRPr="00C130A5" w:rsidRDefault="00A11CF1" w:rsidP="00190DB2">
      <w:pPr>
        <w:numPr>
          <w:ilvl w:val="0"/>
          <w:numId w:val="6"/>
        </w:numPr>
        <w:spacing w:after="0" w:line="240" w:lineRule="auto"/>
        <w:rPr>
          <w:rFonts w:ascii="Century Gothic" w:hAnsi="Century Gothic"/>
        </w:rPr>
      </w:pPr>
      <w:r w:rsidRPr="00C130A5">
        <w:rPr>
          <w:rFonts w:ascii="Century Gothic" w:hAnsi="Century Gothic"/>
        </w:rPr>
        <w:t>Datą zapłaty faktury będzie data obciążenia konta Zamawiającego.</w:t>
      </w:r>
    </w:p>
    <w:p w:rsidR="00A11CF1" w:rsidRPr="00C130A5" w:rsidRDefault="00A11CF1" w:rsidP="00CE3C0B">
      <w:pPr>
        <w:rPr>
          <w:rFonts w:ascii="Century Gothic" w:hAnsi="Century Gothic"/>
        </w:rPr>
      </w:pPr>
    </w:p>
    <w:p w:rsidR="00A11CF1" w:rsidRPr="00C130A5" w:rsidRDefault="0006417D" w:rsidP="00190DB2">
      <w:pPr>
        <w:jc w:val="center"/>
        <w:rPr>
          <w:rFonts w:ascii="Century Gothic" w:hAnsi="Century Gothic"/>
        </w:rPr>
      </w:pPr>
      <w:r>
        <w:rPr>
          <w:rFonts w:ascii="Century Gothic" w:hAnsi="Century Gothic"/>
        </w:rPr>
        <w:t>§ 4</w:t>
      </w:r>
    </w:p>
    <w:p w:rsidR="00A11CF1" w:rsidRPr="00C130A5" w:rsidRDefault="00A11CF1" w:rsidP="00190DB2">
      <w:pPr>
        <w:numPr>
          <w:ilvl w:val="0"/>
          <w:numId w:val="10"/>
        </w:numPr>
        <w:spacing w:after="0" w:line="240" w:lineRule="auto"/>
        <w:jc w:val="both"/>
        <w:rPr>
          <w:rFonts w:ascii="Century Gothic" w:hAnsi="Century Gothic"/>
        </w:rPr>
      </w:pPr>
      <w:r w:rsidRPr="00C130A5">
        <w:rPr>
          <w:rFonts w:ascii="Century Gothic" w:hAnsi="Century Gothic"/>
        </w:rPr>
        <w:t xml:space="preserve">Wykonawca  zapłaci Zamawiającemu  kary umowne w razie nie wykonania </w:t>
      </w:r>
      <w:r w:rsidRPr="00C130A5">
        <w:rPr>
          <w:rFonts w:ascii="Century Gothic" w:hAnsi="Century Gothic"/>
        </w:rPr>
        <w:br/>
        <w:t>lub nienależytego wykonania umowy :</w:t>
      </w:r>
    </w:p>
    <w:p w:rsidR="00A11CF1" w:rsidRPr="00C130A5" w:rsidRDefault="00A11CF1" w:rsidP="00190DB2">
      <w:pPr>
        <w:numPr>
          <w:ilvl w:val="1"/>
          <w:numId w:val="10"/>
        </w:numPr>
        <w:spacing w:after="0" w:line="240" w:lineRule="auto"/>
        <w:jc w:val="both"/>
        <w:rPr>
          <w:rFonts w:ascii="Century Gothic" w:hAnsi="Century Gothic"/>
        </w:rPr>
      </w:pPr>
      <w:r w:rsidRPr="00C130A5">
        <w:rPr>
          <w:rFonts w:ascii="Century Gothic" w:hAnsi="Century Gothic"/>
        </w:rPr>
        <w:t xml:space="preserve"> w wysokości 10 % wartości zamówienia brutto za odstąpienie od umowy                             z przyczyn, za które odpowiedzialność ponosi Wykonawca</w:t>
      </w:r>
    </w:p>
    <w:p w:rsidR="00A11CF1" w:rsidRPr="00C130A5" w:rsidRDefault="00A11CF1" w:rsidP="00190DB2">
      <w:pPr>
        <w:numPr>
          <w:ilvl w:val="1"/>
          <w:numId w:val="10"/>
        </w:numPr>
        <w:spacing w:after="0" w:line="240" w:lineRule="auto"/>
        <w:jc w:val="both"/>
        <w:rPr>
          <w:rFonts w:ascii="Century Gothic" w:hAnsi="Century Gothic"/>
        </w:rPr>
      </w:pPr>
      <w:r w:rsidRPr="00C130A5">
        <w:rPr>
          <w:rFonts w:ascii="Century Gothic" w:hAnsi="Century Gothic"/>
        </w:rPr>
        <w:t xml:space="preserve">w wysokości 0,5 % wartości zamówienia brutto w przypadku niedostarczenia przedmiotu zamówienia w terminie za każdy rozpoczęty dzień zwłoki  w dostawie,            </w:t>
      </w:r>
    </w:p>
    <w:p w:rsidR="00A11CF1" w:rsidRPr="00C130A5" w:rsidRDefault="00A11CF1" w:rsidP="00190DB2">
      <w:pPr>
        <w:numPr>
          <w:ilvl w:val="1"/>
          <w:numId w:val="10"/>
        </w:numPr>
        <w:spacing w:after="0" w:line="240" w:lineRule="auto"/>
        <w:jc w:val="both"/>
        <w:rPr>
          <w:rFonts w:ascii="Century Gothic" w:hAnsi="Century Gothic"/>
        </w:rPr>
      </w:pPr>
      <w:r w:rsidRPr="00C130A5">
        <w:rPr>
          <w:rFonts w:ascii="Century Gothic" w:hAnsi="Century Gothic"/>
        </w:rPr>
        <w:t xml:space="preserve">w wysokości 0,5 % wartości zamówienia brutto za zwłokę powyżej 7 dni </w:t>
      </w:r>
      <w:r w:rsidRPr="00C130A5">
        <w:rPr>
          <w:rFonts w:ascii="Century Gothic" w:hAnsi="Century Gothic"/>
        </w:rPr>
        <w:br/>
        <w:t xml:space="preserve">za brak realizacji wymiany </w:t>
      </w:r>
      <w:r w:rsidR="0006417D">
        <w:rPr>
          <w:rFonts w:ascii="Century Gothic" w:hAnsi="Century Gothic"/>
        </w:rPr>
        <w:t>książek</w:t>
      </w:r>
      <w:r w:rsidRPr="00C130A5">
        <w:rPr>
          <w:rFonts w:ascii="Century Gothic" w:hAnsi="Century Gothic"/>
        </w:rPr>
        <w:t xml:space="preserve"> wadliwych na wolne od wad za każdy dzień zwłoki.</w:t>
      </w:r>
    </w:p>
    <w:p w:rsidR="00A11CF1" w:rsidRPr="00C130A5" w:rsidRDefault="00A11CF1" w:rsidP="00190DB2">
      <w:pPr>
        <w:numPr>
          <w:ilvl w:val="1"/>
          <w:numId w:val="10"/>
        </w:numPr>
        <w:spacing w:after="0" w:line="240" w:lineRule="auto"/>
        <w:jc w:val="both"/>
        <w:rPr>
          <w:rFonts w:ascii="Century Gothic" w:hAnsi="Century Gothic"/>
        </w:rPr>
      </w:pPr>
      <w:r w:rsidRPr="00C130A5">
        <w:rPr>
          <w:rFonts w:ascii="Century Gothic" w:hAnsi="Century Gothic"/>
        </w:rPr>
        <w:lastRenderedPageBreak/>
        <w:t xml:space="preserve">Zamawiający zapłaci Wykonawcy kary umowne w wysokości 10% wynagrodzenia brutto z tytułu odstąpienia od realizacji umowy </w:t>
      </w:r>
      <w:r w:rsidR="00392D3F">
        <w:rPr>
          <w:rFonts w:ascii="Century Gothic" w:hAnsi="Century Gothic"/>
        </w:rPr>
        <w:br/>
      </w:r>
      <w:r w:rsidRPr="00C130A5">
        <w:rPr>
          <w:rFonts w:ascii="Century Gothic" w:hAnsi="Century Gothic"/>
        </w:rPr>
        <w:t xml:space="preserve">z przyczyn wynikających po stronie Zamawiającego.  </w:t>
      </w:r>
    </w:p>
    <w:p w:rsidR="00A11CF1" w:rsidRPr="00C130A5" w:rsidRDefault="00A11CF1" w:rsidP="00190DB2">
      <w:pPr>
        <w:numPr>
          <w:ilvl w:val="0"/>
          <w:numId w:val="10"/>
        </w:numPr>
        <w:spacing w:after="0" w:line="240" w:lineRule="auto"/>
        <w:jc w:val="both"/>
        <w:rPr>
          <w:rFonts w:ascii="Century Gothic" w:hAnsi="Century Gothic"/>
        </w:rPr>
      </w:pPr>
      <w:r w:rsidRPr="00C130A5">
        <w:rPr>
          <w:rFonts w:ascii="Century Gothic" w:hAnsi="Century Gothic"/>
        </w:rPr>
        <w:t xml:space="preserve">Karę, o której mowa w ust. 1, Wykonawca zapłaci na wskazany przez Zamawiającego rachunek bankowy przelewem, w terminie 14 dni kalendarzowych od dnia doręczenia mu żądania Zamawiającego zapłaty takiej kary umownej. Zamawiający jest upoważniony do potrącenia należnych kar umownych z wynagrodzenia Wykonawcy. </w:t>
      </w:r>
    </w:p>
    <w:p w:rsidR="00A11CF1" w:rsidRPr="00C130A5" w:rsidRDefault="00A11CF1" w:rsidP="00190DB2">
      <w:pPr>
        <w:numPr>
          <w:ilvl w:val="0"/>
          <w:numId w:val="10"/>
        </w:numPr>
        <w:spacing w:after="0" w:line="240" w:lineRule="auto"/>
        <w:jc w:val="both"/>
        <w:rPr>
          <w:rFonts w:ascii="Century Gothic" w:hAnsi="Century Gothic"/>
        </w:rPr>
      </w:pPr>
      <w:r w:rsidRPr="00C130A5">
        <w:rPr>
          <w:rFonts w:ascii="Century Gothic" w:hAnsi="Century Gothic"/>
        </w:rPr>
        <w:t>Zamawiający upoważniony jest do domagania się odszkodowania na zasadach ogólnych, jeżeli poniesiona szkoda przekracza kary umowne.</w:t>
      </w:r>
    </w:p>
    <w:p w:rsidR="00A11CF1" w:rsidRPr="00C130A5" w:rsidRDefault="00A11CF1" w:rsidP="00190DB2">
      <w:pPr>
        <w:jc w:val="center"/>
        <w:rPr>
          <w:rFonts w:ascii="Century Gothic" w:hAnsi="Century Gothic"/>
        </w:rPr>
      </w:pPr>
    </w:p>
    <w:p w:rsidR="00A11CF1" w:rsidRPr="00C130A5" w:rsidRDefault="00C943A4" w:rsidP="00190DB2">
      <w:pPr>
        <w:jc w:val="center"/>
        <w:rPr>
          <w:rFonts w:ascii="Century Gothic" w:hAnsi="Century Gothic"/>
        </w:rPr>
      </w:pPr>
      <w:r>
        <w:rPr>
          <w:rFonts w:ascii="Century Gothic" w:hAnsi="Century Gothic"/>
        </w:rPr>
        <w:t>§ 5</w:t>
      </w:r>
    </w:p>
    <w:p w:rsidR="00A11CF1" w:rsidRPr="00C130A5" w:rsidRDefault="00A11CF1" w:rsidP="00190DB2">
      <w:pPr>
        <w:numPr>
          <w:ilvl w:val="0"/>
          <w:numId w:val="8"/>
        </w:numPr>
        <w:tabs>
          <w:tab w:val="clear" w:pos="720"/>
          <w:tab w:val="num" w:pos="360"/>
          <w:tab w:val="left" w:pos="7668"/>
          <w:tab w:val="left" w:pos="10918"/>
        </w:tabs>
        <w:spacing w:after="0" w:line="200" w:lineRule="atLeast"/>
        <w:ind w:left="360"/>
        <w:jc w:val="both"/>
        <w:rPr>
          <w:rFonts w:ascii="Century Gothic" w:hAnsi="Century Gothic"/>
        </w:rPr>
      </w:pPr>
      <w:r w:rsidRPr="00C130A5">
        <w:rPr>
          <w:rFonts w:ascii="Century Gothic" w:hAnsi="Century Gothic"/>
        </w:rPr>
        <w:t>Zamawiającemu przysługuje prawo odstąpienia od umowy w następujących okolicznościach:</w:t>
      </w:r>
    </w:p>
    <w:p w:rsidR="00A11CF1" w:rsidRPr="00C130A5" w:rsidRDefault="00A11CF1" w:rsidP="00190DB2">
      <w:pPr>
        <w:numPr>
          <w:ilvl w:val="0"/>
          <w:numId w:val="9"/>
        </w:numPr>
        <w:tabs>
          <w:tab w:val="left" w:pos="15309"/>
          <w:tab w:val="left" w:pos="18702"/>
        </w:tabs>
        <w:spacing w:after="0" w:line="200" w:lineRule="atLeast"/>
        <w:jc w:val="both"/>
        <w:rPr>
          <w:rFonts w:ascii="Century Gothic" w:hAnsi="Century Gothic"/>
        </w:rPr>
      </w:pPr>
      <w:r w:rsidRPr="00C130A5">
        <w:rPr>
          <w:rFonts w:ascii="Century Gothic" w:hAnsi="Century Gothic"/>
        </w:rPr>
        <w:t>w razie wystąpienia istotnej zmiany okoliczności powodującej, że wykonanie umowy nie leży w interesie publicznym, czego nie można było przewidzieć w chwili zawarcia umowy – odstąpienie od umowy w tym przypadku może nastąpić w terminie 30 dni od powzięcia wiadomości o powyższych okolicznościach;</w:t>
      </w:r>
    </w:p>
    <w:p w:rsidR="00A11CF1" w:rsidRPr="00C130A5" w:rsidRDefault="00A11CF1" w:rsidP="00190DB2">
      <w:pPr>
        <w:numPr>
          <w:ilvl w:val="0"/>
          <w:numId w:val="9"/>
        </w:numPr>
        <w:tabs>
          <w:tab w:val="num" w:pos="540"/>
          <w:tab w:val="left" w:pos="15309"/>
          <w:tab w:val="left" w:pos="18702"/>
        </w:tabs>
        <w:spacing w:after="0" w:line="200" w:lineRule="atLeast"/>
        <w:jc w:val="both"/>
        <w:rPr>
          <w:rFonts w:ascii="Century Gothic" w:hAnsi="Century Gothic"/>
        </w:rPr>
      </w:pPr>
      <w:r w:rsidRPr="00C130A5">
        <w:rPr>
          <w:rFonts w:ascii="Century Gothic" w:hAnsi="Century Gothic"/>
        </w:rPr>
        <w:t xml:space="preserve">Wykonawca nie dostarczył </w:t>
      </w:r>
      <w:r w:rsidR="00A838A8">
        <w:rPr>
          <w:rFonts w:ascii="Century Gothic" w:hAnsi="Century Gothic"/>
        </w:rPr>
        <w:t xml:space="preserve">książek </w:t>
      </w:r>
      <w:r w:rsidRPr="00C130A5">
        <w:rPr>
          <w:rFonts w:ascii="Century Gothic" w:hAnsi="Century Gothic"/>
        </w:rPr>
        <w:t xml:space="preserve">w terminie określonym </w:t>
      </w:r>
      <w:r w:rsidR="00392D3F">
        <w:rPr>
          <w:rFonts w:ascii="Century Gothic" w:hAnsi="Century Gothic"/>
        </w:rPr>
        <w:br/>
        <w:t>w § 2</w:t>
      </w:r>
      <w:r w:rsidRPr="00C130A5">
        <w:rPr>
          <w:rFonts w:ascii="Century Gothic" w:hAnsi="Century Gothic"/>
        </w:rPr>
        <w:t xml:space="preserve"> bez uzasadnionych przyczyn oraz nie kontynuuje ich, pomimo wezwania Zamawiającego złożonego na piśmie;</w:t>
      </w:r>
    </w:p>
    <w:p w:rsidR="00A11CF1" w:rsidRPr="00C130A5" w:rsidRDefault="00A11CF1" w:rsidP="00190DB2">
      <w:pPr>
        <w:numPr>
          <w:ilvl w:val="0"/>
          <w:numId w:val="9"/>
        </w:numPr>
        <w:tabs>
          <w:tab w:val="num" w:pos="540"/>
          <w:tab w:val="left" w:pos="15309"/>
          <w:tab w:val="left" w:pos="18702"/>
        </w:tabs>
        <w:spacing w:after="0" w:line="200" w:lineRule="atLeast"/>
        <w:jc w:val="both"/>
        <w:rPr>
          <w:rFonts w:ascii="Century Gothic" w:hAnsi="Century Gothic"/>
        </w:rPr>
      </w:pPr>
      <w:r w:rsidRPr="00C130A5">
        <w:rPr>
          <w:rFonts w:ascii="Century Gothic" w:hAnsi="Century Gothic"/>
        </w:rPr>
        <w:t xml:space="preserve">Wykonawca wykonuje dostawę niezgodnie z warunkami </w:t>
      </w:r>
      <w:r w:rsidR="00A838A8">
        <w:rPr>
          <w:rFonts w:ascii="Century Gothic" w:hAnsi="Century Gothic"/>
        </w:rPr>
        <w:t>zapytania ofertowego</w:t>
      </w:r>
      <w:r w:rsidR="00C943A4">
        <w:rPr>
          <w:rFonts w:ascii="Century Gothic" w:hAnsi="Century Gothic"/>
        </w:rPr>
        <w:t xml:space="preserve"> </w:t>
      </w:r>
      <w:r w:rsidRPr="00C130A5">
        <w:rPr>
          <w:rFonts w:ascii="Century Gothic" w:hAnsi="Century Gothic"/>
        </w:rPr>
        <w:t>i wymaganiami Zamawiającego  oraz  nie reaguje na polecenia Zamawiającego.</w:t>
      </w:r>
    </w:p>
    <w:p w:rsidR="00A11CF1" w:rsidRPr="00C130A5" w:rsidRDefault="00A11CF1" w:rsidP="00190DB2">
      <w:pPr>
        <w:numPr>
          <w:ilvl w:val="0"/>
          <w:numId w:val="8"/>
        </w:numPr>
        <w:tabs>
          <w:tab w:val="clear" w:pos="720"/>
          <w:tab w:val="num" w:pos="360"/>
          <w:tab w:val="left" w:pos="7668"/>
          <w:tab w:val="left" w:pos="10984"/>
        </w:tabs>
        <w:spacing w:after="0" w:line="200" w:lineRule="atLeast"/>
        <w:ind w:left="360"/>
        <w:jc w:val="both"/>
        <w:rPr>
          <w:rFonts w:ascii="Century Gothic" w:hAnsi="Century Gothic"/>
        </w:rPr>
      </w:pPr>
      <w:r w:rsidRPr="00C130A5">
        <w:rPr>
          <w:rFonts w:ascii="Century Gothic" w:hAnsi="Century Gothic"/>
        </w:rPr>
        <w:t>Wykonawcy przysługuje prawo odstąpienia od umowy, jeżeli:</w:t>
      </w:r>
    </w:p>
    <w:p w:rsidR="00A11CF1" w:rsidRPr="00C130A5" w:rsidRDefault="00A11CF1" w:rsidP="00190DB2">
      <w:pPr>
        <w:numPr>
          <w:ilvl w:val="2"/>
          <w:numId w:val="8"/>
        </w:numPr>
        <w:tabs>
          <w:tab w:val="clear" w:pos="2340"/>
          <w:tab w:val="num" w:pos="720"/>
          <w:tab w:val="left" w:pos="15309"/>
          <w:tab w:val="left" w:pos="18702"/>
        </w:tabs>
        <w:spacing w:after="0" w:line="200" w:lineRule="atLeast"/>
        <w:ind w:left="720"/>
        <w:jc w:val="both"/>
        <w:rPr>
          <w:rFonts w:ascii="Century Gothic" w:hAnsi="Century Gothic"/>
        </w:rPr>
      </w:pPr>
      <w:r w:rsidRPr="00C130A5">
        <w:rPr>
          <w:rFonts w:ascii="Century Gothic" w:hAnsi="Century Gothic"/>
        </w:rPr>
        <w:t>Zamawiający nie wywiązuje się z obowiązku zapłaty faktur/rachunków, mimo dodatkowego wezwania w terminie trzech miesięcy od upływu terminu na zapłatę faktur, określonego w niniejszej umowie;</w:t>
      </w:r>
    </w:p>
    <w:p w:rsidR="00A11CF1" w:rsidRPr="00C130A5" w:rsidRDefault="00A11CF1" w:rsidP="00190DB2">
      <w:pPr>
        <w:numPr>
          <w:ilvl w:val="2"/>
          <w:numId w:val="8"/>
        </w:numPr>
        <w:tabs>
          <w:tab w:val="clear" w:pos="2340"/>
          <w:tab w:val="num" w:pos="720"/>
          <w:tab w:val="left" w:pos="15309"/>
          <w:tab w:val="left" w:pos="18702"/>
        </w:tabs>
        <w:spacing w:after="0" w:line="200" w:lineRule="atLeast"/>
        <w:ind w:left="720"/>
        <w:jc w:val="both"/>
        <w:rPr>
          <w:rFonts w:ascii="Century Gothic" w:hAnsi="Century Gothic"/>
        </w:rPr>
      </w:pPr>
      <w:r w:rsidRPr="00C130A5">
        <w:rPr>
          <w:rFonts w:ascii="Century Gothic" w:hAnsi="Century Gothic"/>
        </w:rPr>
        <w:t>Zamawiający zawiadomi Wykonawcę, iż wobec zaistnienia uprzednio nieprzewidzianych okoliczności nie będzie mógł spełnić swoich zobowiązań wobec Wykonawcy.</w:t>
      </w:r>
    </w:p>
    <w:p w:rsidR="00A11CF1" w:rsidRPr="00C130A5" w:rsidRDefault="00A11CF1" w:rsidP="00190DB2">
      <w:pPr>
        <w:numPr>
          <w:ilvl w:val="0"/>
          <w:numId w:val="8"/>
        </w:numPr>
        <w:tabs>
          <w:tab w:val="clear" w:pos="720"/>
          <w:tab w:val="left" w:pos="360"/>
          <w:tab w:val="left" w:pos="10984"/>
        </w:tabs>
        <w:spacing w:after="0" w:line="200" w:lineRule="atLeast"/>
        <w:ind w:left="360"/>
        <w:jc w:val="both"/>
        <w:rPr>
          <w:rFonts w:ascii="Century Gothic" w:hAnsi="Century Gothic"/>
        </w:rPr>
      </w:pPr>
      <w:r w:rsidRPr="00C130A5">
        <w:rPr>
          <w:rFonts w:ascii="Century Gothic" w:hAnsi="Century Gothic"/>
        </w:rPr>
        <w:t>Odstąpienie od umowy winno nastąpić w formie pisemnej pod rygorem nieważności takiego oświadczenia i powinno zawierać uzasadnienie.</w:t>
      </w:r>
    </w:p>
    <w:p w:rsidR="00A11CF1" w:rsidRPr="00C130A5" w:rsidRDefault="00A11CF1" w:rsidP="00190DB2">
      <w:pPr>
        <w:numPr>
          <w:ilvl w:val="0"/>
          <w:numId w:val="8"/>
        </w:numPr>
        <w:tabs>
          <w:tab w:val="clear" w:pos="720"/>
          <w:tab w:val="left" w:pos="360"/>
          <w:tab w:val="left" w:pos="10984"/>
        </w:tabs>
        <w:spacing w:after="0" w:line="200" w:lineRule="atLeast"/>
        <w:ind w:left="360"/>
        <w:jc w:val="both"/>
        <w:rPr>
          <w:rFonts w:ascii="Century Gothic" w:hAnsi="Century Gothic"/>
        </w:rPr>
      </w:pPr>
      <w:r w:rsidRPr="00C130A5">
        <w:rPr>
          <w:rFonts w:ascii="Century Gothic" w:hAnsi="Century Gothic"/>
        </w:rPr>
        <w:t>Odstąpienie od umowy nie powoduje utraty możliwości dochodzenia przez Wykonawcę odszkodowania i kary umownej.</w:t>
      </w:r>
    </w:p>
    <w:p w:rsidR="00A11CF1" w:rsidRPr="00C130A5" w:rsidRDefault="00A11CF1" w:rsidP="00190DB2">
      <w:pPr>
        <w:numPr>
          <w:ilvl w:val="0"/>
          <w:numId w:val="8"/>
        </w:numPr>
        <w:tabs>
          <w:tab w:val="clear" w:pos="720"/>
          <w:tab w:val="left" w:pos="360"/>
          <w:tab w:val="left" w:pos="10984"/>
        </w:tabs>
        <w:spacing w:after="0" w:line="200" w:lineRule="atLeast"/>
        <w:ind w:left="360"/>
        <w:jc w:val="both"/>
        <w:rPr>
          <w:rFonts w:ascii="Century Gothic" w:hAnsi="Century Gothic"/>
        </w:rPr>
      </w:pPr>
      <w:r w:rsidRPr="00C130A5">
        <w:rPr>
          <w:rFonts w:ascii="Century Gothic" w:hAnsi="Century Gothic"/>
        </w:rPr>
        <w:t>Zamawiający nie odpowiada za niewykonanie lub nienależyte wykonanie umowy, jeżeli jest to spowodowane siłą wyższą. Dla celów niniejszej umowy siłą wyższą jest zdarzenie nadzwyczajne, zewnętrzne i niemożliwe do zapobieżenia i przewidzenia.</w:t>
      </w:r>
    </w:p>
    <w:p w:rsidR="00A11CF1" w:rsidRPr="00C130A5" w:rsidRDefault="00A11CF1" w:rsidP="00190DB2">
      <w:pPr>
        <w:numPr>
          <w:ilvl w:val="0"/>
          <w:numId w:val="8"/>
        </w:numPr>
        <w:tabs>
          <w:tab w:val="clear" w:pos="720"/>
          <w:tab w:val="left" w:pos="360"/>
          <w:tab w:val="left" w:pos="10984"/>
        </w:tabs>
        <w:spacing w:after="0" w:line="200" w:lineRule="atLeast"/>
        <w:ind w:left="360"/>
        <w:jc w:val="both"/>
        <w:rPr>
          <w:rFonts w:ascii="Century Gothic" w:hAnsi="Century Gothic"/>
        </w:rPr>
      </w:pPr>
      <w:r w:rsidRPr="00C130A5">
        <w:rPr>
          <w:rFonts w:ascii="Century Gothic" w:hAnsi="Century Gothic"/>
        </w:rPr>
        <w:t>Strony w przypadkach, o których mowa w ust. 1 pkt b), c) i d</w:t>
      </w:r>
      <w:r w:rsidR="005E1105">
        <w:rPr>
          <w:rFonts w:ascii="Century Gothic" w:hAnsi="Century Gothic"/>
        </w:rPr>
        <w:t>) oraz ust. 2 niniejszego § mają</w:t>
      </w:r>
      <w:r w:rsidRPr="00C130A5">
        <w:rPr>
          <w:rFonts w:ascii="Century Gothic" w:hAnsi="Century Gothic"/>
        </w:rPr>
        <w:t xml:space="preserve"> prawo odstąpienia od umowy w terminie 30 dni od daty powzięcia informacji o okolicznościach uzasadniających odstąpienie.</w:t>
      </w:r>
    </w:p>
    <w:p w:rsidR="00A11CF1" w:rsidRPr="00C130A5" w:rsidRDefault="00C943A4" w:rsidP="00EA21E7">
      <w:pPr>
        <w:jc w:val="center"/>
        <w:rPr>
          <w:rFonts w:ascii="Century Gothic" w:hAnsi="Century Gothic"/>
        </w:rPr>
      </w:pPr>
      <w:r>
        <w:rPr>
          <w:rFonts w:ascii="Century Gothic" w:hAnsi="Century Gothic"/>
        </w:rPr>
        <w:t>§ 6</w:t>
      </w:r>
    </w:p>
    <w:p w:rsidR="00A11CF1" w:rsidRPr="00C130A5" w:rsidRDefault="00A11CF1" w:rsidP="00251B1C">
      <w:pPr>
        <w:pStyle w:val="Stopka"/>
        <w:tabs>
          <w:tab w:val="clear" w:pos="9072"/>
        </w:tabs>
        <w:ind w:right="65"/>
        <w:jc w:val="both"/>
        <w:rPr>
          <w:rFonts w:ascii="Century Gothic" w:hAnsi="Century Gothic"/>
        </w:rPr>
      </w:pPr>
      <w:r w:rsidRPr="00C130A5">
        <w:rPr>
          <w:rFonts w:ascii="Century Gothic" w:hAnsi="Century Gothic"/>
        </w:rPr>
        <w:t xml:space="preserve">Zamawiający oświadcza, iż umowa jest współfinansowana przez Unię Europejską </w:t>
      </w:r>
      <w:r w:rsidRPr="00C130A5">
        <w:rPr>
          <w:rFonts w:ascii="Century Gothic" w:hAnsi="Century Gothic"/>
        </w:rPr>
        <w:br/>
        <w:t xml:space="preserve">w ramach Europejskiego Funduszu Społecznego ramach Priorytetu IX. Rozwój wykształcenia i kompetencji w regionach, Działanie 9.1 Wyrównywanie szans </w:t>
      </w:r>
      <w:r w:rsidRPr="00C130A5">
        <w:rPr>
          <w:rFonts w:ascii="Century Gothic" w:hAnsi="Century Gothic"/>
        </w:rPr>
        <w:lastRenderedPageBreak/>
        <w:t xml:space="preserve">edukacyjnych i zapewnienie wysokiej jakości usług edukacyjnych świadczonych </w:t>
      </w:r>
      <w:r w:rsidR="0046279A">
        <w:rPr>
          <w:rFonts w:ascii="Century Gothic" w:hAnsi="Century Gothic"/>
        </w:rPr>
        <w:br/>
      </w:r>
      <w:r w:rsidRPr="00C130A5">
        <w:rPr>
          <w:rFonts w:ascii="Century Gothic" w:hAnsi="Century Gothic"/>
        </w:rPr>
        <w:t>w systemie oświaty, Poddziałanie 9.1.2. Wyrównywanie szans edukacyjnych uczniów z grup o utrudnionym dostępie  do edukacji oraz zmniejszanie różnic w jakości usług edukacyjnych Programu Operacyjnego Kapitał Ludzki w ramach projektu nr POKL.09.01.02-</w:t>
      </w:r>
      <w:r w:rsidR="00EA21E7" w:rsidRPr="00C130A5">
        <w:rPr>
          <w:rFonts w:ascii="Century Gothic" w:hAnsi="Century Gothic"/>
        </w:rPr>
        <w:t>16-003/13</w:t>
      </w:r>
      <w:r w:rsidR="00A838A8">
        <w:rPr>
          <w:rFonts w:ascii="Century Gothic" w:hAnsi="Century Gothic"/>
        </w:rPr>
        <w:t>-01</w:t>
      </w:r>
      <w:r w:rsidRPr="00C130A5">
        <w:rPr>
          <w:rFonts w:ascii="Century Gothic" w:hAnsi="Century Gothic"/>
        </w:rPr>
        <w:t xml:space="preserve"> „</w:t>
      </w:r>
      <w:r w:rsidR="00EA21E7" w:rsidRPr="00C130A5">
        <w:rPr>
          <w:rFonts w:ascii="Century Gothic" w:hAnsi="Century Gothic"/>
        </w:rPr>
        <w:t>Dobra szkoła, dobra praca – mój wybór</w:t>
      </w:r>
      <w:r w:rsidRPr="00C130A5">
        <w:rPr>
          <w:rFonts w:ascii="Century Gothic" w:hAnsi="Century Gothic"/>
        </w:rPr>
        <w:t>”.</w:t>
      </w:r>
    </w:p>
    <w:p w:rsidR="00A11CF1" w:rsidRPr="00C130A5" w:rsidRDefault="00A11CF1" w:rsidP="00251B1C">
      <w:pPr>
        <w:pStyle w:val="Stopka"/>
        <w:tabs>
          <w:tab w:val="clear" w:pos="9072"/>
        </w:tabs>
        <w:ind w:right="65"/>
        <w:jc w:val="both"/>
        <w:rPr>
          <w:rFonts w:ascii="Century Gothic" w:hAnsi="Century Gothic"/>
        </w:rPr>
      </w:pPr>
      <w:r w:rsidRPr="00C130A5">
        <w:rPr>
          <w:rFonts w:ascii="Century Gothic" w:hAnsi="Century Gothic"/>
        </w:rPr>
        <w:t>Wykonawca zobowiązany jest do udostępnienia wszelkich dokumentów związanych</w:t>
      </w:r>
      <w:r w:rsidRPr="00C130A5">
        <w:rPr>
          <w:rFonts w:ascii="Century Gothic" w:hAnsi="Century Gothic"/>
        </w:rPr>
        <w:br/>
        <w:t xml:space="preserve">z realizacją niniejszej umowy, w przypadku kontroli przez instytucję finansująca. </w:t>
      </w:r>
    </w:p>
    <w:p w:rsidR="00A11CF1" w:rsidRPr="00C130A5" w:rsidRDefault="00A11CF1" w:rsidP="00190DB2">
      <w:pPr>
        <w:jc w:val="both"/>
        <w:rPr>
          <w:rFonts w:ascii="Century Gothic" w:hAnsi="Century Gothic"/>
        </w:rPr>
      </w:pPr>
    </w:p>
    <w:p w:rsidR="00A11CF1" w:rsidRPr="00C130A5" w:rsidRDefault="00C943A4" w:rsidP="00190DB2">
      <w:pPr>
        <w:jc w:val="center"/>
        <w:rPr>
          <w:rFonts w:ascii="Century Gothic" w:hAnsi="Century Gothic"/>
        </w:rPr>
      </w:pPr>
      <w:r>
        <w:rPr>
          <w:rFonts w:ascii="Century Gothic" w:hAnsi="Century Gothic"/>
        </w:rPr>
        <w:t>§ 7</w:t>
      </w:r>
    </w:p>
    <w:p w:rsidR="00A11CF1" w:rsidRPr="00C130A5" w:rsidRDefault="00A11CF1" w:rsidP="00190DB2">
      <w:pPr>
        <w:jc w:val="both"/>
        <w:rPr>
          <w:rFonts w:ascii="Century Gothic" w:hAnsi="Century Gothic"/>
        </w:rPr>
      </w:pPr>
      <w:r w:rsidRPr="00C130A5">
        <w:rPr>
          <w:rFonts w:ascii="Century Gothic" w:hAnsi="Century Gothic"/>
        </w:rPr>
        <w:t>W sprawach nieunormowanych umową zastosowanie mają przepisy Kodeksu Cywilnego.</w:t>
      </w:r>
    </w:p>
    <w:p w:rsidR="00A11CF1" w:rsidRPr="00C130A5" w:rsidRDefault="00C943A4" w:rsidP="00190DB2">
      <w:pPr>
        <w:jc w:val="center"/>
        <w:rPr>
          <w:rFonts w:ascii="Century Gothic" w:hAnsi="Century Gothic"/>
        </w:rPr>
      </w:pPr>
      <w:r>
        <w:rPr>
          <w:rFonts w:ascii="Century Gothic" w:hAnsi="Century Gothic"/>
        </w:rPr>
        <w:t>§ 8</w:t>
      </w:r>
    </w:p>
    <w:p w:rsidR="00A11CF1" w:rsidRPr="00C130A5" w:rsidRDefault="00A11CF1" w:rsidP="00EA21E7">
      <w:pPr>
        <w:jc w:val="both"/>
        <w:rPr>
          <w:rFonts w:ascii="Century Gothic" w:hAnsi="Century Gothic"/>
        </w:rPr>
      </w:pPr>
      <w:r w:rsidRPr="00C130A5">
        <w:rPr>
          <w:rFonts w:ascii="Century Gothic" w:hAnsi="Century Gothic"/>
        </w:rPr>
        <w:t>Wszelkie zmiany niniejszej umowy mogą być dokonywane pod rygorem nieważności jedynie w formie pisemnego aneksu, z podpisami upoważnionych przedstawicieli obu stron.</w:t>
      </w:r>
    </w:p>
    <w:p w:rsidR="00A11CF1" w:rsidRPr="00C130A5" w:rsidRDefault="00C943A4" w:rsidP="00190DB2">
      <w:pPr>
        <w:jc w:val="center"/>
        <w:rPr>
          <w:rFonts w:ascii="Century Gothic" w:hAnsi="Century Gothic"/>
        </w:rPr>
      </w:pPr>
      <w:r>
        <w:rPr>
          <w:rFonts w:ascii="Century Gothic" w:hAnsi="Century Gothic"/>
        </w:rPr>
        <w:t>§ 9</w:t>
      </w:r>
    </w:p>
    <w:p w:rsidR="00A11CF1" w:rsidRPr="00C130A5" w:rsidRDefault="00A11CF1" w:rsidP="00190DB2">
      <w:pPr>
        <w:jc w:val="both"/>
        <w:rPr>
          <w:rFonts w:ascii="Century Gothic" w:hAnsi="Century Gothic"/>
        </w:rPr>
      </w:pPr>
      <w:r w:rsidRPr="00C130A5">
        <w:rPr>
          <w:rFonts w:ascii="Century Gothic" w:hAnsi="Century Gothic"/>
        </w:rPr>
        <w:t>Do rozstrzygania sporów wynikłych na tle wykonania umowy właściwy jest Sąd Powszechny.</w:t>
      </w:r>
    </w:p>
    <w:p w:rsidR="00A11CF1" w:rsidRPr="00C130A5" w:rsidRDefault="00C943A4" w:rsidP="00EA21E7">
      <w:pPr>
        <w:jc w:val="center"/>
        <w:rPr>
          <w:rFonts w:ascii="Century Gothic" w:hAnsi="Century Gothic"/>
        </w:rPr>
      </w:pPr>
      <w:r>
        <w:rPr>
          <w:rFonts w:ascii="Century Gothic" w:hAnsi="Century Gothic"/>
        </w:rPr>
        <w:t>§ 10</w:t>
      </w:r>
    </w:p>
    <w:p w:rsidR="00A11CF1" w:rsidRPr="00C130A5" w:rsidRDefault="00A11CF1" w:rsidP="00190DB2">
      <w:pPr>
        <w:jc w:val="both"/>
        <w:rPr>
          <w:rFonts w:ascii="Century Gothic" w:hAnsi="Century Gothic"/>
        </w:rPr>
      </w:pPr>
      <w:r w:rsidRPr="00C130A5">
        <w:rPr>
          <w:rFonts w:ascii="Century Gothic" w:hAnsi="Century Gothic"/>
        </w:rPr>
        <w:t>Umowa została sporządzona w dwóch jednobrzmiących egzemplarzach. Jeden dla Wykonawcy,  jeden dla Zamawiającego.</w:t>
      </w:r>
    </w:p>
    <w:p w:rsidR="00A11CF1" w:rsidRPr="00C130A5" w:rsidRDefault="00A11CF1" w:rsidP="00190DB2">
      <w:pPr>
        <w:jc w:val="both"/>
        <w:rPr>
          <w:rFonts w:ascii="Century Gothic" w:hAnsi="Century Gothic"/>
        </w:rPr>
      </w:pPr>
    </w:p>
    <w:p w:rsidR="00A11CF1" w:rsidRPr="001B6FC3" w:rsidRDefault="00A11CF1" w:rsidP="00190DB2">
      <w:pPr>
        <w:jc w:val="both"/>
        <w:rPr>
          <w:rFonts w:ascii="Century Gothic" w:hAnsi="Century Gothic" w:cs="Century Gothic"/>
          <w:b/>
          <w:bCs/>
          <w:sz w:val="20"/>
          <w:szCs w:val="20"/>
        </w:rPr>
      </w:pPr>
    </w:p>
    <w:p w:rsidR="00A11CF1" w:rsidRPr="001B6FC3" w:rsidRDefault="00A11CF1" w:rsidP="00190DB2">
      <w:pPr>
        <w:jc w:val="both"/>
        <w:rPr>
          <w:rFonts w:ascii="Century Gothic" w:hAnsi="Century Gothic" w:cs="Century Gothic"/>
          <w:strike/>
          <w:sz w:val="20"/>
          <w:szCs w:val="20"/>
        </w:rPr>
      </w:pPr>
      <w:r w:rsidRPr="001B6FC3">
        <w:rPr>
          <w:rFonts w:ascii="Century Gothic" w:hAnsi="Century Gothic" w:cs="Century Gothic"/>
          <w:b/>
          <w:bCs/>
          <w:sz w:val="20"/>
          <w:szCs w:val="20"/>
          <w:u w:val="single"/>
        </w:rPr>
        <w:t xml:space="preserve">ZAMAWIAJĄCY </w:t>
      </w:r>
      <w:r w:rsidRPr="001B6FC3">
        <w:rPr>
          <w:rFonts w:ascii="Century Gothic" w:hAnsi="Century Gothic" w:cs="Century Gothic"/>
          <w:b/>
          <w:bCs/>
          <w:sz w:val="20"/>
          <w:szCs w:val="20"/>
        </w:rPr>
        <w:t>:</w:t>
      </w:r>
      <w:r w:rsidRPr="001B6FC3">
        <w:rPr>
          <w:rFonts w:ascii="Century Gothic" w:hAnsi="Century Gothic" w:cs="Century Gothic"/>
          <w:b/>
          <w:bCs/>
          <w:sz w:val="20"/>
          <w:szCs w:val="20"/>
        </w:rPr>
        <w:tab/>
      </w:r>
      <w:r w:rsidRPr="001B6FC3">
        <w:rPr>
          <w:rFonts w:ascii="Century Gothic" w:hAnsi="Century Gothic" w:cs="Century Gothic"/>
          <w:b/>
          <w:bCs/>
          <w:sz w:val="20"/>
          <w:szCs w:val="20"/>
        </w:rPr>
        <w:tab/>
      </w:r>
      <w:r w:rsidRPr="001B6FC3">
        <w:rPr>
          <w:rFonts w:ascii="Century Gothic" w:hAnsi="Century Gothic" w:cs="Century Gothic"/>
          <w:b/>
          <w:bCs/>
          <w:sz w:val="20"/>
          <w:szCs w:val="20"/>
        </w:rPr>
        <w:tab/>
      </w:r>
      <w:r w:rsidRPr="001B6FC3">
        <w:rPr>
          <w:rFonts w:ascii="Century Gothic" w:hAnsi="Century Gothic" w:cs="Century Gothic"/>
          <w:b/>
          <w:bCs/>
          <w:sz w:val="20"/>
          <w:szCs w:val="20"/>
        </w:rPr>
        <w:tab/>
      </w:r>
      <w:r w:rsidRPr="001B6FC3">
        <w:rPr>
          <w:rFonts w:ascii="Century Gothic" w:hAnsi="Century Gothic" w:cs="Century Gothic"/>
          <w:b/>
          <w:bCs/>
          <w:sz w:val="20"/>
          <w:szCs w:val="20"/>
        </w:rPr>
        <w:tab/>
      </w:r>
      <w:r w:rsidRPr="001B6FC3">
        <w:rPr>
          <w:rFonts w:ascii="Century Gothic" w:hAnsi="Century Gothic" w:cs="Century Gothic"/>
          <w:b/>
          <w:bCs/>
          <w:sz w:val="20"/>
          <w:szCs w:val="20"/>
        </w:rPr>
        <w:tab/>
      </w:r>
      <w:r w:rsidRPr="001B6FC3">
        <w:rPr>
          <w:rFonts w:ascii="Century Gothic" w:hAnsi="Century Gothic" w:cs="Century Gothic"/>
          <w:b/>
          <w:bCs/>
          <w:sz w:val="20"/>
          <w:szCs w:val="20"/>
        </w:rPr>
        <w:tab/>
      </w:r>
      <w:r w:rsidRPr="001B6FC3">
        <w:rPr>
          <w:rFonts w:ascii="Century Gothic" w:hAnsi="Century Gothic" w:cs="Century Gothic"/>
          <w:b/>
          <w:bCs/>
          <w:sz w:val="20"/>
          <w:szCs w:val="20"/>
        </w:rPr>
        <w:tab/>
      </w:r>
      <w:r w:rsidRPr="001B6FC3">
        <w:rPr>
          <w:rFonts w:ascii="Century Gothic" w:hAnsi="Century Gothic" w:cs="Century Gothic"/>
          <w:b/>
          <w:bCs/>
          <w:sz w:val="20"/>
          <w:szCs w:val="20"/>
          <w:u w:val="single"/>
        </w:rPr>
        <w:t>WYKONAWCA:</w:t>
      </w:r>
    </w:p>
    <w:p w:rsidR="00A11CF1" w:rsidRDefault="00A11CF1" w:rsidP="00190DB2">
      <w:pPr>
        <w:pStyle w:val="Tekstpodstawowywcity"/>
        <w:tabs>
          <w:tab w:val="left" w:pos="5760"/>
        </w:tabs>
        <w:spacing w:before="25" w:line="360" w:lineRule="auto"/>
        <w:ind w:left="0" w:right="252"/>
        <w:rPr>
          <w:rFonts w:ascii="Arial" w:hAnsi="Arial" w:cs="Arial"/>
          <w:color w:val="000000"/>
          <w:sz w:val="16"/>
          <w:szCs w:val="16"/>
        </w:rPr>
      </w:pPr>
    </w:p>
    <w:p w:rsidR="00A11CF1" w:rsidRDefault="00A11CF1" w:rsidP="00190DB2">
      <w:pPr>
        <w:pStyle w:val="Tekstpodstawowywcity"/>
        <w:tabs>
          <w:tab w:val="left" w:pos="5760"/>
        </w:tabs>
        <w:spacing w:before="25" w:line="360" w:lineRule="auto"/>
        <w:ind w:left="0" w:right="252"/>
        <w:rPr>
          <w:rFonts w:ascii="Arial" w:hAnsi="Arial" w:cs="Arial"/>
          <w:color w:val="000000"/>
          <w:sz w:val="16"/>
          <w:szCs w:val="16"/>
        </w:rPr>
      </w:pPr>
    </w:p>
    <w:p w:rsidR="00A11CF1" w:rsidRDefault="00A11CF1" w:rsidP="00190DB2">
      <w:pPr>
        <w:pStyle w:val="Tekstpodstawowywcity"/>
        <w:tabs>
          <w:tab w:val="left" w:pos="5760"/>
        </w:tabs>
        <w:spacing w:before="25" w:line="360" w:lineRule="auto"/>
        <w:ind w:left="0" w:right="252"/>
        <w:rPr>
          <w:rFonts w:ascii="Arial" w:hAnsi="Arial" w:cs="Arial"/>
          <w:color w:val="000000"/>
          <w:sz w:val="16"/>
          <w:szCs w:val="16"/>
        </w:rPr>
      </w:pPr>
    </w:p>
    <w:p w:rsidR="00A11CF1" w:rsidRDefault="00A11CF1" w:rsidP="00190DB2">
      <w:pPr>
        <w:pStyle w:val="Tekstpodstawowywcity"/>
        <w:tabs>
          <w:tab w:val="left" w:pos="5760"/>
        </w:tabs>
        <w:spacing w:before="25" w:line="360" w:lineRule="auto"/>
        <w:ind w:left="0" w:right="252"/>
        <w:rPr>
          <w:rFonts w:ascii="Arial" w:hAnsi="Arial" w:cs="Arial"/>
          <w:color w:val="000000"/>
          <w:sz w:val="16"/>
          <w:szCs w:val="16"/>
        </w:rPr>
      </w:pPr>
    </w:p>
    <w:p w:rsidR="00A11CF1" w:rsidRDefault="00A11CF1" w:rsidP="00190DB2">
      <w:pPr>
        <w:pStyle w:val="Tekstpodstawowywcity"/>
        <w:tabs>
          <w:tab w:val="left" w:pos="5760"/>
        </w:tabs>
        <w:spacing w:before="25" w:line="360" w:lineRule="auto"/>
        <w:ind w:left="0" w:right="252"/>
        <w:rPr>
          <w:rFonts w:ascii="Arial" w:hAnsi="Arial" w:cs="Arial"/>
          <w:color w:val="000000"/>
          <w:sz w:val="16"/>
          <w:szCs w:val="16"/>
        </w:rPr>
      </w:pPr>
    </w:p>
    <w:p w:rsidR="00A11CF1" w:rsidRDefault="00A11CF1" w:rsidP="00190DB2">
      <w:pPr>
        <w:pStyle w:val="Tekstpodstawowywcity"/>
        <w:tabs>
          <w:tab w:val="left" w:pos="5760"/>
        </w:tabs>
        <w:spacing w:before="25" w:line="360" w:lineRule="auto"/>
        <w:ind w:left="0" w:right="252"/>
        <w:rPr>
          <w:rFonts w:ascii="Arial" w:hAnsi="Arial" w:cs="Arial"/>
          <w:color w:val="000000"/>
          <w:sz w:val="16"/>
          <w:szCs w:val="16"/>
        </w:rPr>
      </w:pPr>
    </w:p>
    <w:p w:rsidR="00A11CF1" w:rsidRDefault="00A11CF1" w:rsidP="00190DB2">
      <w:pPr>
        <w:pStyle w:val="Tekstpodstawowywcity"/>
        <w:tabs>
          <w:tab w:val="left" w:pos="5760"/>
        </w:tabs>
        <w:spacing w:before="25" w:line="360" w:lineRule="auto"/>
        <w:ind w:left="0" w:right="252"/>
        <w:rPr>
          <w:rFonts w:ascii="Arial" w:hAnsi="Arial" w:cs="Arial"/>
          <w:color w:val="000000"/>
          <w:sz w:val="16"/>
          <w:szCs w:val="16"/>
        </w:rPr>
      </w:pPr>
    </w:p>
    <w:p w:rsidR="00A11CF1" w:rsidRDefault="00A11CF1"/>
    <w:sectPr w:rsidR="00A11CF1" w:rsidSect="004356A3">
      <w:headerReference w:type="default" r:id="rId7"/>
      <w:footerReference w:type="default" r:id="rId8"/>
      <w:pgSz w:w="11906" w:h="16838"/>
      <w:pgMar w:top="19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234A" w:rsidRDefault="00F7234A" w:rsidP="00F4077E">
      <w:pPr>
        <w:spacing w:after="0" w:line="240" w:lineRule="auto"/>
      </w:pPr>
      <w:r>
        <w:separator/>
      </w:r>
    </w:p>
  </w:endnote>
  <w:endnote w:type="continuationSeparator" w:id="0">
    <w:p w:rsidR="00F7234A" w:rsidRDefault="00F7234A" w:rsidP="00F407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1CF1" w:rsidRDefault="00A11CF1" w:rsidP="00F33BF0">
    <w:pPr>
      <w:autoSpaceDE w:val="0"/>
      <w:autoSpaceDN w:val="0"/>
      <w:adjustRightInd w:val="0"/>
      <w:spacing w:before="120" w:line="240" w:lineRule="auto"/>
      <w:jc w:val="center"/>
      <w:rPr>
        <w:rFonts w:cs="Arial"/>
        <w:sz w:val="20"/>
      </w:rPr>
    </w:pPr>
    <w:r w:rsidRPr="00874F72">
      <w:rPr>
        <w:rFonts w:cs="Arial"/>
        <w:i/>
        <w:sz w:val="20"/>
      </w:rPr>
      <w:t>„</w:t>
    </w:r>
    <w:r>
      <w:rPr>
        <w:rFonts w:cs="Arial"/>
        <w:sz w:val="20"/>
      </w:rPr>
      <w:t>c</w:t>
    </w:r>
    <w:r w:rsidRPr="00874F72">
      <w:rPr>
        <w:rFonts w:cs="Arial"/>
        <w:sz w:val="20"/>
      </w:rPr>
      <w:t>złowiek – najlepsza inwestycja</w:t>
    </w:r>
    <w:r>
      <w:rPr>
        <w:rFonts w:cs="Arial"/>
        <w:sz w:val="20"/>
      </w:rPr>
      <w:t>”</w:t>
    </w:r>
  </w:p>
  <w:p w:rsidR="00A11CF1" w:rsidRPr="00F33BF0" w:rsidRDefault="00A11CF1" w:rsidP="00F33BF0">
    <w:pPr>
      <w:autoSpaceDE w:val="0"/>
      <w:autoSpaceDN w:val="0"/>
      <w:adjustRightInd w:val="0"/>
      <w:spacing w:before="120" w:line="240" w:lineRule="auto"/>
      <w:jc w:val="center"/>
      <w:rPr>
        <w:rFonts w:cs="Arial"/>
        <w:sz w:val="20"/>
      </w:rPr>
    </w:pPr>
    <w:r w:rsidRPr="00874F72">
      <w:rPr>
        <w:rFonts w:cs="Arial"/>
        <w:sz w:val="16"/>
      </w:rPr>
      <w:t>Projekt współfinansowany ze środków Unii Europejskiej w ramach Europejskiego Funduszu Społecznego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234A" w:rsidRDefault="00F7234A" w:rsidP="00F4077E">
      <w:pPr>
        <w:spacing w:after="0" w:line="240" w:lineRule="auto"/>
      </w:pPr>
      <w:r>
        <w:separator/>
      </w:r>
    </w:p>
  </w:footnote>
  <w:footnote w:type="continuationSeparator" w:id="0">
    <w:p w:rsidR="00F7234A" w:rsidRDefault="00F7234A" w:rsidP="00F407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1CF1" w:rsidRDefault="003A26F5" w:rsidP="00965E7F">
    <w:pPr>
      <w:pStyle w:val="Nagwek"/>
      <w:tabs>
        <w:tab w:val="clear" w:pos="4536"/>
        <w:tab w:val="clear" w:pos="9072"/>
        <w:tab w:val="left" w:pos="5655"/>
      </w:tabs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3967480</wp:posOffset>
          </wp:positionH>
          <wp:positionV relativeFrom="paragraph">
            <wp:posOffset>-78105</wp:posOffset>
          </wp:positionV>
          <wp:extent cx="1866900" cy="685800"/>
          <wp:effectExtent l="0" t="0" r="0" b="0"/>
          <wp:wrapNone/>
          <wp:docPr id="1" name="Obraz 1" descr="UE+EFS_L-mo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UE+EFS_L-mon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685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-385445</wp:posOffset>
          </wp:positionH>
          <wp:positionV relativeFrom="paragraph">
            <wp:posOffset>-354330</wp:posOffset>
          </wp:positionV>
          <wp:extent cx="2524125" cy="1219200"/>
          <wp:effectExtent l="0" t="0" r="9525" b="0"/>
          <wp:wrapNone/>
          <wp:docPr id="2" name="Obraz 0" descr="KAPITAL_LUDZKI_POZ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0" descr="KAPITAL_LUDZKI_POZ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4125" cy="1219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11CF1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7A7694"/>
    <w:multiLevelType w:val="hybridMultilevel"/>
    <w:tmpl w:val="9ECC6338"/>
    <w:lvl w:ilvl="0" w:tplc="9BC080B8">
      <w:start w:val="1"/>
      <w:numFmt w:val="decimal"/>
      <w:lvlText w:val="%1."/>
      <w:lvlJc w:val="left"/>
      <w:pPr>
        <w:tabs>
          <w:tab w:val="num" w:pos="624"/>
        </w:tabs>
        <w:ind w:left="624" w:hanging="454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36EC3579"/>
    <w:multiLevelType w:val="hybridMultilevel"/>
    <w:tmpl w:val="F2AEAE60"/>
    <w:lvl w:ilvl="0" w:tplc="9BC080B8">
      <w:start w:val="1"/>
      <w:numFmt w:val="decimal"/>
      <w:lvlText w:val="%1."/>
      <w:lvlJc w:val="left"/>
      <w:pPr>
        <w:tabs>
          <w:tab w:val="num" w:pos="624"/>
        </w:tabs>
        <w:ind w:left="624" w:hanging="454"/>
      </w:pPr>
      <w:rPr>
        <w:rFonts w:cs="Times New Roman" w:hint="default"/>
        <w:b w:val="0"/>
        <w:i w:val="0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37B54BF7"/>
    <w:multiLevelType w:val="hybridMultilevel"/>
    <w:tmpl w:val="A02C202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)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2" w:tplc="FFFFFFFF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79A64AE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4094267A"/>
    <w:multiLevelType w:val="hybridMultilevel"/>
    <w:tmpl w:val="04C8EC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451E5FCE"/>
    <w:multiLevelType w:val="hybridMultilevel"/>
    <w:tmpl w:val="35045A6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464042D2"/>
    <w:multiLevelType w:val="hybridMultilevel"/>
    <w:tmpl w:val="66181046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57592912"/>
    <w:multiLevelType w:val="hybridMultilevel"/>
    <w:tmpl w:val="ACE0BE78"/>
    <w:lvl w:ilvl="0" w:tplc="9BC080B8">
      <w:start w:val="1"/>
      <w:numFmt w:val="decimal"/>
      <w:lvlText w:val="%1."/>
      <w:lvlJc w:val="left"/>
      <w:pPr>
        <w:tabs>
          <w:tab w:val="num" w:pos="624"/>
        </w:tabs>
        <w:ind w:left="624" w:hanging="454"/>
      </w:pPr>
      <w:rPr>
        <w:rFonts w:cs="Times New Roman" w:hint="default"/>
        <w:b w:val="0"/>
        <w:i w:val="0"/>
      </w:rPr>
    </w:lvl>
    <w:lvl w:ilvl="1" w:tplc="0415000F">
      <w:start w:val="1"/>
      <w:numFmt w:val="decimal"/>
      <w:lvlText w:val="%2."/>
      <w:lvlJc w:val="left"/>
      <w:pPr>
        <w:tabs>
          <w:tab w:val="num" w:pos="1534"/>
        </w:tabs>
        <w:ind w:left="1534" w:hanging="454"/>
      </w:pPr>
      <w:rPr>
        <w:rFonts w:cs="Times New Roman"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662313FA"/>
    <w:multiLevelType w:val="hybridMultilevel"/>
    <w:tmpl w:val="C944E66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674165A7"/>
    <w:multiLevelType w:val="hybridMultilevel"/>
    <w:tmpl w:val="F4F87C22"/>
    <w:lvl w:ilvl="0" w:tplc="9BC080B8">
      <w:start w:val="1"/>
      <w:numFmt w:val="decimal"/>
      <w:lvlText w:val="%1."/>
      <w:lvlJc w:val="left"/>
      <w:pPr>
        <w:tabs>
          <w:tab w:val="num" w:pos="624"/>
        </w:tabs>
        <w:ind w:left="624" w:hanging="454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8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4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5B3E"/>
    <w:rsid w:val="00022F94"/>
    <w:rsid w:val="0006417D"/>
    <w:rsid w:val="0007125D"/>
    <w:rsid w:val="000C5FBB"/>
    <w:rsid w:val="00135B3E"/>
    <w:rsid w:val="00175CDC"/>
    <w:rsid w:val="00190DB2"/>
    <w:rsid w:val="001B0CAD"/>
    <w:rsid w:val="001B6FC3"/>
    <w:rsid w:val="00232067"/>
    <w:rsid w:val="00251B1C"/>
    <w:rsid w:val="0035749A"/>
    <w:rsid w:val="00392D3F"/>
    <w:rsid w:val="0039647C"/>
    <w:rsid w:val="003A26F5"/>
    <w:rsid w:val="003B1B68"/>
    <w:rsid w:val="003D6E5D"/>
    <w:rsid w:val="003E43E3"/>
    <w:rsid w:val="0041274C"/>
    <w:rsid w:val="00424D84"/>
    <w:rsid w:val="00427CA5"/>
    <w:rsid w:val="004356A3"/>
    <w:rsid w:val="0046279A"/>
    <w:rsid w:val="0046511E"/>
    <w:rsid w:val="0047409B"/>
    <w:rsid w:val="004834B6"/>
    <w:rsid w:val="004902B8"/>
    <w:rsid w:val="004C0789"/>
    <w:rsid w:val="004C7EB2"/>
    <w:rsid w:val="00547DDA"/>
    <w:rsid w:val="00572CC0"/>
    <w:rsid w:val="00595B3A"/>
    <w:rsid w:val="005C226C"/>
    <w:rsid w:val="005E1105"/>
    <w:rsid w:val="005F1745"/>
    <w:rsid w:val="005F4D66"/>
    <w:rsid w:val="00655DC5"/>
    <w:rsid w:val="00675D26"/>
    <w:rsid w:val="006F64CF"/>
    <w:rsid w:val="00705E93"/>
    <w:rsid w:val="007235D6"/>
    <w:rsid w:val="00754432"/>
    <w:rsid w:val="00770168"/>
    <w:rsid w:val="0079126A"/>
    <w:rsid w:val="00793FA1"/>
    <w:rsid w:val="00827795"/>
    <w:rsid w:val="008479A3"/>
    <w:rsid w:val="008724C1"/>
    <w:rsid w:val="00874F72"/>
    <w:rsid w:val="008E21B0"/>
    <w:rsid w:val="00965E7F"/>
    <w:rsid w:val="009B304E"/>
    <w:rsid w:val="009D7EB2"/>
    <w:rsid w:val="00A10D7A"/>
    <w:rsid w:val="00A11CF1"/>
    <w:rsid w:val="00A40E72"/>
    <w:rsid w:val="00A57A70"/>
    <w:rsid w:val="00A71732"/>
    <w:rsid w:val="00A838A8"/>
    <w:rsid w:val="00AE1E4A"/>
    <w:rsid w:val="00B06D35"/>
    <w:rsid w:val="00B35E73"/>
    <w:rsid w:val="00B90E3F"/>
    <w:rsid w:val="00C130A5"/>
    <w:rsid w:val="00C41EE2"/>
    <w:rsid w:val="00C707AD"/>
    <w:rsid w:val="00C748D6"/>
    <w:rsid w:val="00C943A4"/>
    <w:rsid w:val="00CE3C0B"/>
    <w:rsid w:val="00D00372"/>
    <w:rsid w:val="00D00387"/>
    <w:rsid w:val="00D63D91"/>
    <w:rsid w:val="00D645BF"/>
    <w:rsid w:val="00D84460"/>
    <w:rsid w:val="00DA3F86"/>
    <w:rsid w:val="00DF49B4"/>
    <w:rsid w:val="00E24F4C"/>
    <w:rsid w:val="00E2555E"/>
    <w:rsid w:val="00E309A6"/>
    <w:rsid w:val="00E64041"/>
    <w:rsid w:val="00EA21E7"/>
    <w:rsid w:val="00EB1CA2"/>
    <w:rsid w:val="00ED0887"/>
    <w:rsid w:val="00ED5B94"/>
    <w:rsid w:val="00ED7A95"/>
    <w:rsid w:val="00F33BF0"/>
    <w:rsid w:val="00F366B4"/>
    <w:rsid w:val="00F4077E"/>
    <w:rsid w:val="00F72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498D9CE0-E296-47F6-A123-FBD1C5004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35B3E"/>
    <w:pPr>
      <w:spacing w:after="200" w:line="276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Znak,Znak + Wyjustowany,Przed:  3 pt,Po:  7,2 pt,Interlinia:  Wi..."/>
    <w:basedOn w:val="Normalny"/>
    <w:link w:val="NagwekZnak"/>
    <w:uiPriority w:val="99"/>
    <w:semiHidden/>
    <w:rsid w:val="00135B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Znak Znak,Znak + Wyjustowany Znak,Przed:  3 pt Znak,Po:  7 Znak,2 pt Znak,Interlinia:  Wi... Znak"/>
    <w:basedOn w:val="Domylnaczcionkaakapitu"/>
    <w:link w:val="Nagwek"/>
    <w:uiPriority w:val="99"/>
    <w:semiHidden/>
    <w:locked/>
    <w:rsid w:val="00135B3E"/>
    <w:rPr>
      <w:rFonts w:ascii="Calibri" w:eastAsia="Times New Roman" w:hAnsi="Calibri" w:cs="Times New Roman"/>
    </w:rPr>
  </w:style>
  <w:style w:type="paragraph" w:styleId="Stopka">
    <w:name w:val="footer"/>
    <w:basedOn w:val="Normalny"/>
    <w:link w:val="StopkaZnak"/>
    <w:uiPriority w:val="99"/>
    <w:rsid w:val="00135B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135B3E"/>
    <w:rPr>
      <w:rFonts w:ascii="Calibri" w:eastAsia="Times New Roman" w:hAnsi="Calibri" w:cs="Times New Roman"/>
    </w:rPr>
  </w:style>
  <w:style w:type="paragraph" w:styleId="Tekstpodstawowy">
    <w:name w:val="Body Text"/>
    <w:basedOn w:val="Normalny"/>
    <w:link w:val="TekstpodstawowyZnak"/>
    <w:uiPriority w:val="99"/>
    <w:rsid w:val="00135B3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135B3E"/>
    <w:rPr>
      <w:rFonts w:ascii="Calibri" w:eastAsia="Times New Roman" w:hAnsi="Calibri" w:cs="Times New Roman"/>
    </w:rPr>
  </w:style>
  <w:style w:type="paragraph" w:styleId="Tekstpodstawowywcity">
    <w:name w:val="Body Text Indent"/>
    <w:basedOn w:val="Normalny"/>
    <w:link w:val="TekstpodstawowywcityZnak"/>
    <w:uiPriority w:val="99"/>
    <w:semiHidden/>
    <w:rsid w:val="00190DB2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locked/>
    <w:rsid w:val="00190DB2"/>
    <w:rPr>
      <w:rFonts w:ascii="Calibri" w:eastAsia="Times New Roman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90E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90E3F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1105</Words>
  <Characters>6635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</dc:creator>
  <cp:keywords/>
  <dc:description/>
  <cp:lastModifiedBy>JustynaM</cp:lastModifiedBy>
  <cp:revision>2</cp:revision>
  <cp:lastPrinted>2014-11-25T08:37:00Z</cp:lastPrinted>
  <dcterms:created xsi:type="dcterms:W3CDTF">2014-11-25T14:04:00Z</dcterms:created>
  <dcterms:modified xsi:type="dcterms:W3CDTF">2014-11-25T14:04:00Z</dcterms:modified>
</cp:coreProperties>
</file>